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bookmarkStart w:id="0" w:name="_GoBack"/>
      <w:r w:rsidRPr="003D7A60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D7A60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3D7A60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802746" w:rsidRPr="003D7A60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02746" w:rsidRPr="003D7A60" w:rsidTr="00802746">
        <w:tc>
          <w:tcPr>
            <w:tcW w:w="4253" w:type="dxa"/>
          </w:tcPr>
          <w:p w:rsidR="003D7A60" w:rsidRPr="003D7A60" w:rsidRDefault="003D7A60" w:rsidP="003D7A6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3D7A60" w:rsidRPr="003D7A60" w:rsidRDefault="003D7A60" w:rsidP="003D7A6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:rsidR="003D7A60" w:rsidRPr="003D7A60" w:rsidRDefault="003D7A60" w:rsidP="003D7A6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:rsidR="00802746" w:rsidRPr="003D7A60" w:rsidRDefault="003D7A60" w:rsidP="003D7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</w:p>
          <w:p w:rsidR="00802746" w:rsidRPr="003D7A60" w:rsidRDefault="00802746" w:rsidP="0080274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802746" w:rsidRPr="003D7A60" w:rsidRDefault="00802746" w:rsidP="00802746">
            <w:pPr>
              <w:spacing w:after="0" w:line="240" w:lineRule="auto"/>
              <w:ind w:right="27"/>
              <w:jc w:val="right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02746" w:rsidRPr="003D7A60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ind w:right="2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:rsidR="00802746" w:rsidRPr="003D7A60" w:rsidRDefault="00802746" w:rsidP="00802746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D7A60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СОЛЬФЕДЖИО</w:t>
      </w:r>
      <w:r w:rsidRPr="003D7A60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802746" w:rsidRPr="003D7A60" w:rsidRDefault="00802746" w:rsidP="0080274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</w:p>
    <w:p w:rsidR="00936E99" w:rsidRPr="003D7A60" w:rsidRDefault="00802746" w:rsidP="00936E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</w:t>
      </w:r>
      <w:r w:rsidR="00936E99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proofErr w:type="gramStart"/>
      <w:r w:rsidR="00936E99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 w:rsidR="00936E99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51.03.02 «Народная художественная культура»  </w:t>
      </w:r>
    </w:p>
    <w:p w:rsidR="00936E99" w:rsidRPr="003D7A60" w:rsidRDefault="00936E99" w:rsidP="00936E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36E99" w:rsidRPr="003D7A60" w:rsidRDefault="00936E99" w:rsidP="00936E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Профиль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Руководство казачьим творческим коллективом</w:t>
      </w:r>
    </w:p>
    <w:p w:rsidR="00936E99" w:rsidRPr="003D7A60" w:rsidRDefault="00936E99" w:rsidP="00936E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:rsidR="00936E99" w:rsidRPr="003D7A60" w:rsidRDefault="00936E99" w:rsidP="00936E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Квалификация                          Бакалавр</w:t>
      </w:r>
    </w:p>
    <w:p w:rsidR="00936E99" w:rsidRPr="003D7A60" w:rsidRDefault="00936E99" w:rsidP="00936E9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выпускника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:rsidR="00936E99" w:rsidRPr="003D7A60" w:rsidRDefault="00936E99" w:rsidP="00936E99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36E99" w:rsidRPr="003D7A60" w:rsidRDefault="00936E99" w:rsidP="00936E99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обучения:   </w:t>
      </w:r>
      <w:proofErr w:type="gramEnd"/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очная, заочная</w:t>
      </w:r>
    </w:p>
    <w:p w:rsidR="00936E99" w:rsidRPr="003D7A60" w:rsidRDefault="00936E99" w:rsidP="00936E9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6912C3">
      <w:pPr>
        <w:tabs>
          <w:tab w:val="right" w:leader="underscore" w:pos="8505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E82F5B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7A60" w:rsidRPr="003D7A60" w:rsidRDefault="003D7A60" w:rsidP="00E82F5B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7A60" w:rsidRPr="003D7A60" w:rsidRDefault="003D7A60" w:rsidP="00E82F5B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802746" w:rsidRPr="003D7A60" w:rsidRDefault="00802746" w:rsidP="00802746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802746" w:rsidRPr="003D7A60" w:rsidRDefault="00802746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912C3" w:rsidRPr="003D7A60" w:rsidRDefault="006912C3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912C3" w:rsidRPr="003D7A60" w:rsidRDefault="006912C3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6912C3" w:rsidRPr="003D7A60" w:rsidRDefault="006912C3" w:rsidP="00802746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82F5B" w:rsidRPr="003D7A60" w:rsidRDefault="00E82F5B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7A60" w:rsidRPr="003D7A60" w:rsidRDefault="003D7A60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7A60" w:rsidRPr="003D7A60" w:rsidRDefault="003D7A60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7A60" w:rsidRPr="003D7A60" w:rsidRDefault="003D7A60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3D7A60" w:rsidRPr="003D7A60" w:rsidRDefault="003D7A60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02746" w:rsidRPr="003D7A60" w:rsidRDefault="00802746" w:rsidP="00802746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10D4E" w:rsidRPr="003D7A60" w:rsidRDefault="00B17853" w:rsidP="00B17853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3D7A60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>1.  ЦЕЛИ И ЗАДАЧИ ОСВОЕНИЯ ДИСЦИПЛИНЫ</w:t>
      </w:r>
    </w:p>
    <w:p w:rsidR="00A54006" w:rsidRPr="003D7A60" w:rsidRDefault="00A54006" w:rsidP="00B1785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03446" w:rsidRPr="003D7A60" w:rsidRDefault="00B17853" w:rsidP="00E0344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D7A60">
        <w:rPr>
          <w:rFonts w:ascii="Times New Roman" w:hAnsi="Times New Roman" w:cs="Times New Roman"/>
          <w:b/>
        </w:rPr>
        <w:t xml:space="preserve">       </w:t>
      </w:r>
      <w:r w:rsidR="00A54006" w:rsidRPr="003D7A60">
        <w:rPr>
          <w:rFonts w:ascii="Times New Roman" w:hAnsi="Times New Roman" w:cs="Times New Roman"/>
        </w:rPr>
        <w:t xml:space="preserve"> </w:t>
      </w:r>
      <w:r w:rsidRPr="003D7A60">
        <w:rPr>
          <w:rFonts w:ascii="Times New Roman" w:hAnsi="Times New Roman" w:cs="Times New Roman"/>
          <w:b/>
        </w:rPr>
        <w:t>Цели:</w:t>
      </w:r>
      <w:r w:rsidR="00A54006" w:rsidRPr="003D7A60">
        <w:rPr>
          <w:rFonts w:ascii="Times New Roman" w:hAnsi="Times New Roman" w:cs="Times New Roman"/>
        </w:rPr>
        <w:t xml:space="preserve"> -</w:t>
      </w:r>
      <w:r w:rsidR="00A54006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 вы</w:t>
      </w:r>
      <w:r w:rsidR="00E82F5B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сококвалифицированных специалистов</w:t>
      </w:r>
      <w:r w:rsidR="00A54006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03446" w:rsidRPr="003D7A60">
        <w:rPr>
          <w:rFonts w:ascii="Times New Roman" w:hAnsi="Times New Roman" w:cs="Times New Roman"/>
        </w:rPr>
        <w:t>обладающих способностью профессионального восприятия образцов музыкального искусства.  умеющих на основе активных слуховых впеч</w:t>
      </w:r>
      <w:r w:rsidR="005E1853" w:rsidRPr="003D7A60">
        <w:rPr>
          <w:rFonts w:ascii="Times New Roman" w:hAnsi="Times New Roman" w:cs="Times New Roman"/>
        </w:rPr>
        <w:t xml:space="preserve">атлений анализировать </w:t>
      </w:r>
      <w:proofErr w:type="gramStart"/>
      <w:r w:rsidR="005E1853" w:rsidRPr="003D7A60">
        <w:rPr>
          <w:rFonts w:ascii="Times New Roman" w:hAnsi="Times New Roman" w:cs="Times New Roman"/>
        </w:rPr>
        <w:t xml:space="preserve">музыкальные </w:t>
      </w:r>
      <w:r w:rsidR="00E03446" w:rsidRPr="003D7A60">
        <w:rPr>
          <w:rFonts w:ascii="Times New Roman" w:hAnsi="Times New Roman" w:cs="Times New Roman"/>
        </w:rPr>
        <w:t xml:space="preserve"> с</w:t>
      </w:r>
      <w:r w:rsidR="005E1853" w:rsidRPr="003D7A60">
        <w:rPr>
          <w:rFonts w:ascii="Times New Roman" w:hAnsi="Times New Roman" w:cs="Times New Roman"/>
        </w:rPr>
        <w:t>очинения</w:t>
      </w:r>
      <w:proofErr w:type="gramEnd"/>
      <w:r w:rsidR="005E1853" w:rsidRPr="003D7A60">
        <w:rPr>
          <w:rFonts w:ascii="Times New Roman" w:hAnsi="Times New Roman" w:cs="Times New Roman"/>
        </w:rPr>
        <w:t>, соотнося ее с  жанровыми  особенностями, авторским</w:t>
      </w:r>
      <w:r w:rsidR="00BB1491" w:rsidRPr="003D7A60">
        <w:rPr>
          <w:rFonts w:ascii="Times New Roman" w:hAnsi="Times New Roman" w:cs="Times New Roman"/>
        </w:rPr>
        <w:t xml:space="preserve"> стилем и композиторской техни</w:t>
      </w:r>
      <w:r w:rsidR="005E1853" w:rsidRPr="003D7A60">
        <w:rPr>
          <w:rFonts w:ascii="Times New Roman" w:hAnsi="Times New Roman" w:cs="Times New Roman"/>
        </w:rPr>
        <w:t>кой.</w:t>
      </w:r>
    </w:p>
    <w:p w:rsidR="00A54006" w:rsidRPr="003D7A60" w:rsidRDefault="00A54006" w:rsidP="00A54006">
      <w:pPr>
        <w:shd w:val="clear" w:color="auto" w:fill="FFFFFF"/>
        <w:spacing w:line="240" w:lineRule="auto"/>
        <w:ind w:firstLine="708"/>
        <w:contextualSpacing/>
        <w:jc w:val="both"/>
        <w:rPr>
          <w:rFonts w:ascii="Times New Roman" w:hAnsi="Times New Roman" w:cs="Times New Roman"/>
        </w:rPr>
      </w:pPr>
    </w:p>
    <w:p w:rsidR="00A54006" w:rsidRPr="003D7A60" w:rsidRDefault="00A54006" w:rsidP="00A5400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60">
        <w:rPr>
          <w:rFonts w:ascii="Times New Roman" w:hAnsi="Times New Roman" w:cs="Times New Roman"/>
          <w:b/>
        </w:rPr>
        <w:t xml:space="preserve">      </w:t>
      </w:r>
      <w:r w:rsidRPr="003D7A6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54006" w:rsidRPr="003D7A60" w:rsidRDefault="00A54006" w:rsidP="00A54006">
      <w:pPr>
        <w:pStyle w:val="af2"/>
        <w:numPr>
          <w:ilvl w:val="0"/>
          <w:numId w:val="26"/>
        </w:numPr>
        <w:shd w:val="clear" w:color="auto" w:fill="FFFFFF"/>
        <w:jc w:val="both"/>
      </w:pPr>
      <w:proofErr w:type="gramStart"/>
      <w:r w:rsidRPr="003D7A60">
        <w:t>.Изучение</w:t>
      </w:r>
      <w:proofErr w:type="gramEnd"/>
      <w:r w:rsidRPr="003D7A60">
        <w:t xml:space="preserve"> </w:t>
      </w:r>
      <w:r w:rsidRPr="003D7A60">
        <w:rPr>
          <w:rFonts w:eastAsia="Calibri"/>
        </w:rPr>
        <w:t xml:space="preserve"> комплекса музыкальных способностей, необходимых для освоения курса сольфеджио</w:t>
      </w:r>
    </w:p>
    <w:p w:rsidR="00A54006" w:rsidRPr="003D7A60" w:rsidRDefault="00A54006" w:rsidP="00A54006">
      <w:pPr>
        <w:pStyle w:val="af2"/>
        <w:numPr>
          <w:ilvl w:val="0"/>
          <w:numId w:val="26"/>
        </w:numPr>
        <w:shd w:val="clear" w:color="auto" w:fill="FFFFFF"/>
        <w:jc w:val="both"/>
      </w:pPr>
      <w:r w:rsidRPr="003D7A60">
        <w:t xml:space="preserve">Ознакомить студентов со </w:t>
      </w:r>
      <w:r w:rsidRPr="003D7A60">
        <w:rPr>
          <w:color w:val="000000"/>
        </w:rPr>
        <w:t>специальной учебно-методической и исследовательской литературой по вопросам сольфеджио</w:t>
      </w:r>
    </w:p>
    <w:p w:rsidR="00A54006" w:rsidRPr="003D7A60" w:rsidRDefault="00A54006" w:rsidP="00A54006">
      <w:pPr>
        <w:pStyle w:val="af2"/>
        <w:numPr>
          <w:ilvl w:val="0"/>
          <w:numId w:val="26"/>
        </w:numPr>
        <w:shd w:val="clear" w:color="auto" w:fill="FFFFFF"/>
        <w:jc w:val="both"/>
      </w:pPr>
      <w:r w:rsidRPr="003D7A60">
        <w:rPr>
          <w:color w:val="000000"/>
        </w:rPr>
        <w:t>Развитие мелодического,</w:t>
      </w:r>
      <w:r w:rsidRPr="003D7A60">
        <w:rPr>
          <w:lang w:eastAsia="ru-RU"/>
        </w:rPr>
        <w:t xml:space="preserve"> мелодического, гармонического, полифонического </w:t>
      </w:r>
      <w:proofErr w:type="gramStart"/>
      <w:r w:rsidRPr="003D7A60">
        <w:rPr>
          <w:lang w:eastAsia="ru-RU"/>
        </w:rPr>
        <w:t>слуха,  чувства</w:t>
      </w:r>
      <w:proofErr w:type="gramEnd"/>
      <w:r w:rsidRPr="003D7A60">
        <w:rPr>
          <w:lang w:eastAsia="ru-RU"/>
        </w:rPr>
        <w:t xml:space="preserve"> ритма, музыкальной памяти, воображения</w:t>
      </w:r>
    </w:p>
    <w:p w:rsidR="00A54006" w:rsidRPr="003D7A60" w:rsidRDefault="00A54006" w:rsidP="00A54006">
      <w:pPr>
        <w:pStyle w:val="af2"/>
        <w:numPr>
          <w:ilvl w:val="0"/>
          <w:numId w:val="26"/>
        </w:numPr>
        <w:shd w:val="clear" w:color="auto" w:fill="FFFFFF"/>
        <w:jc w:val="both"/>
      </w:pPr>
      <w:r w:rsidRPr="003D7A60">
        <w:t xml:space="preserve">Формирование и коррекция навыков </w:t>
      </w:r>
      <w:r w:rsidR="00E03446" w:rsidRPr="003D7A60">
        <w:t>записи одно-</w:t>
      </w:r>
      <w:r w:rsidRPr="003D7A60">
        <w:t xml:space="preserve">, </w:t>
      </w:r>
      <w:proofErr w:type="gramStart"/>
      <w:r w:rsidRPr="003D7A60">
        <w:t>двух</w:t>
      </w:r>
      <w:r w:rsidR="00E03446" w:rsidRPr="003D7A60">
        <w:t>,-</w:t>
      </w:r>
      <w:proofErr w:type="gramEnd"/>
      <w:r w:rsidRPr="003D7A60">
        <w:t xml:space="preserve"> трех</w:t>
      </w:r>
      <w:r w:rsidR="00E03446" w:rsidRPr="003D7A60">
        <w:t>- четырехголосных д</w:t>
      </w:r>
      <w:r w:rsidR="004014F5" w:rsidRPr="003D7A60">
        <w:t xml:space="preserve">иктантов различной стилистики, </w:t>
      </w:r>
      <w:r w:rsidRPr="003D7A60">
        <w:t xml:space="preserve"> навыков чтение с листа</w:t>
      </w:r>
      <w:r w:rsidR="00E03446" w:rsidRPr="003D7A60">
        <w:t xml:space="preserve"> примеров повышенной трудности</w:t>
      </w:r>
    </w:p>
    <w:p w:rsidR="00A54006" w:rsidRPr="003D7A60" w:rsidRDefault="00A54006" w:rsidP="00A54006">
      <w:pPr>
        <w:pStyle w:val="af2"/>
        <w:numPr>
          <w:ilvl w:val="0"/>
          <w:numId w:val="26"/>
        </w:numPr>
        <w:shd w:val="clear" w:color="auto" w:fill="FFFFFF"/>
        <w:jc w:val="both"/>
      </w:pPr>
      <w:r w:rsidRPr="003D7A60">
        <w:rPr>
          <w:color w:val="000000"/>
        </w:rPr>
        <w:t>Развитие навыков слухового анализа музыкального синтаксиса</w:t>
      </w:r>
      <w:r w:rsidR="00E03446" w:rsidRPr="003D7A60">
        <w:rPr>
          <w:color w:val="000000"/>
        </w:rPr>
        <w:t xml:space="preserve"> современных композиторов</w:t>
      </w:r>
      <w:r w:rsidRPr="003D7A60">
        <w:rPr>
          <w:color w:val="000000"/>
        </w:rPr>
        <w:t>, выразительных средств музыки в их взаимосвязи</w:t>
      </w:r>
    </w:p>
    <w:p w:rsidR="00A54006" w:rsidRPr="003D7A60" w:rsidRDefault="00A54006" w:rsidP="00A54006">
      <w:pPr>
        <w:pStyle w:val="af2"/>
        <w:numPr>
          <w:ilvl w:val="0"/>
          <w:numId w:val="26"/>
        </w:numPr>
        <w:rPr>
          <w:bCs/>
        </w:rPr>
      </w:pPr>
      <w:r w:rsidRPr="003D7A60">
        <w:rPr>
          <w:color w:val="000000"/>
        </w:rPr>
        <w:t>Подготовка специалиста, владеющего</w:t>
      </w:r>
      <w:r w:rsidRPr="003D7A60">
        <w:rPr>
          <w:rFonts w:eastAsia="Calibri"/>
        </w:rPr>
        <w:t xml:space="preserve"> </w:t>
      </w:r>
      <w:proofErr w:type="gramStart"/>
      <w:r w:rsidRPr="003D7A60">
        <w:rPr>
          <w:rFonts w:eastAsia="Calibri"/>
        </w:rPr>
        <w:t xml:space="preserve">профессиональными </w:t>
      </w:r>
      <w:r w:rsidR="00E03446" w:rsidRPr="003D7A60">
        <w:rPr>
          <w:rFonts w:eastAsia="Calibri"/>
        </w:rPr>
        <w:t xml:space="preserve"> </w:t>
      </w:r>
      <w:r w:rsidRPr="003D7A60">
        <w:rPr>
          <w:rFonts w:eastAsia="Calibri"/>
        </w:rPr>
        <w:t>знаниями</w:t>
      </w:r>
      <w:proofErr w:type="gramEnd"/>
      <w:r w:rsidRPr="003D7A60">
        <w:rPr>
          <w:rFonts w:eastAsia="Calibri"/>
        </w:rPr>
        <w:t xml:space="preserve"> </w:t>
      </w:r>
      <w:r w:rsidR="00E03446" w:rsidRPr="003D7A60">
        <w:rPr>
          <w:rFonts w:eastAsia="Calibri"/>
        </w:rPr>
        <w:t xml:space="preserve"> и навыка</w:t>
      </w:r>
      <w:r w:rsidR="00CF4548" w:rsidRPr="003D7A60">
        <w:rPr>
          <w:rFonts w:eastAsia="Calibri"/>
        </w:rPr>
        <w:t>ми</w:t>
      </w:r>
      <w:r w:rsidRPr="003D7A60">
        <w:rPr>
          <w:rFonts w:eastAsia="Calibri"/>
        </w:rPr>
        <w:t xml:space="preserve"> в области сольфеджио для будущей педагогической деятельности</w:t>
      </w:r>
    </w:p>
    <w:p w:rsidR="00B17853" w:rsidRPr="003D7A60" w:rsidRDefault="00B17853" w:rsidP="00B17853">
      <w:pPr>
        <w:rPr>
          <w:rFonts w:ascii="Times New Roman" w:hAnsi="Times New Roman" w:cs="Times New Roman"/>
          <w:bCs/>
        </w:rPr>
      </w:pPr>
    </w:p>
    <w:p w:rsidR="00B17853" w:rsidRPr="003D7A60" w:rsidRDefault="00B17853" w:rsidP="00B17853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 w:rsidRPr="003D7A60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2.  </w:t>
      </w:r>
      <w:r w:rsidRPr="003D7A60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:rsidR="00B17853" w:rsidRPr="003D7A60" w:rsidRDefault="00B17853" w:rsidP="00B17853">
      <w:pPr>
        <w:keepNext/>
        <w:spacing w:after="0" w:line="240" w:lineRule="auto"/>
        <w:ind w:left="720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B17853" w:rsidRPr="003D7A60" w:rsidRDefault="00B17853" w:rsidP="00B17853">
      <w:pPr>
        <w:tabs>
          <w:tab w:val="right" w:leader="underscore" w:pos="8505"/>
        </w:tabs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</w:rPr>
        <w:t>Дисциплина «Сольфеджио» находится в Обязательной части учебного плана по</w:t>
      </w:r>
    </w:p>
    <w:p w:rsidR="00B17853" w:rsidRPr="003D7A60" w:rsidRDefault="0072585C" w:rsidP="00B17853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направлению подготовки </w:t>
      </w:r>
      <w:r w:rsidR="00936E99" w:rsidRPr="003D7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51.03.02 «Народная художественная культура», </w:t>
      </w:r>
      <w:r w:rsidR="00936E99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профиль «Руководство казачьим творческим коллективом». </w:t>
      </w:r>
      <w:r w:rsidR="00964C17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«Сольфеджио» изучается в 1-</w:t>
      </w:r>
      <w:r w:rsidR="00695492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  <w:r w:rsidR="00964C17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</w:t>
      </w:r>
      <w:r w:rsidR="006912C3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местрах на д\о</w:t>
      </w:r>
      <w:r w:rsidR="00802746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</w:t>
      </w:r>
      <w:r w:rsidR="00695492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912C3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</w:t>
      </w:r>
      <w:r w:rsidR="00BB1491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з\о.</w:t>
      </w:r>
    </w:p>
    <w:p w:rsidR="00B17853" w:rsidRPr="003D7A60" w:rsidRDefault="00B17853" w:rsidP="00B17853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60">
        <w:rPr>
          <w:rFonts w:ascii="Times New Roman" w:hAnsi="Times New Roman" w:cs="Times New Roman"/>
          <w:sz w:val="24"/>
          <w:szCs w:val="24"/>
        </w:rPr>
        <w:t xml:space="preserve">        Входные знания, умения и компетенции, необходимые для изучения данного курса формируются в процессе с освоением </w:t>
      </w:r>
      <w:proofErr w:type="gramStart"/>
      <w:r w:rsidRPr="003D7A60">
        <w:rPr>
          <w:rFonts w:ascii="Times New Roman" w:hAnsi="Times New Roman" w:cs="Times New Roman"/>
          <w:sz w:val="24"/>
          <w:szCs w:val="24"/>
        </w:rPr>
        <w:t>дисциплин  гуманитарного</w:t>
      </w:r>
      <w:proofErr w:type="gramEnd"/>
      <w:r w:rsidRPr="003D7A60">
        <w:rPr>
          <w:rFonts w:ascii="Times New Roman" w:hAnsi="Times New Roman" w:cs="Times New Roman"/>
          <w:sz w:val="24"/>
          <w:szCs w:val="24"/>
        </w:rPr>
        <w:t>, социального, экономического цикла, профе</w:t>
      </w:r>
      <w:r w:rsidR="00802746" w:rsidRPr="003D7A60">
        <w:rPr>
          <w:rFonts w:ascii="Times New Roman" w:hAnsi="Times New Roman" w:cs="Times New Roman"/>
          <w:sz w:val="24"/>
          <w:szCs w:val="24"/>
        </w:rPr>
        <w:t>ссионального цикла:</w:t>
      </w:r>
      <w:r w:rsidR="00936E99" w:rsidRPr="003D7A60">
        <w:rPr>
          <w:rFonts w:ascii="Times New Roman" w:hAnsi="Times New Roman" w:cs="Times New Roman"/>
          <w:sz w:val="24"/>
          <w:szCs w:val="24"/>
        </w:rPr>
        <w:t xml:space="preserve">, философии, </w:t>
      </w:r>
      <w:r w:rsidRPr="003D7A60">
        <w:rPr>
          <w:rFonts w:ascii="Times New Roman" w:hAnsi="Times New Roman" w:cs="Times New Roman"/>
          <w:sz w:val="24"/>
          <w:szCs w:val="24"/>
        </w:rPr>
        <w:t xml:space="preserve"> педагогики и психологии, музыкальной педагогики и пс</w:t>
      </w:r>
      <w:r w:rsidR="00802746" w:rsidRPr="003D7A60">
        <w:rPr>
          <w:rFonts w:ascii="Times New Roman" w:hAnsi="Times New Roman" w:cs="Times New Roman"/>
          <w:sz w:val="24"/>
          <w:szCs w:val="24"/>
        </w:rPr>
        <w:t xml:space="preserve">ихологии, истории зарубежной </w:t>
      </w:r>
      <w:r w:rsidR="00981ED8" w:rsidRPr="003D7A60">
        <w:rPr>
          <w:rFonts w:ascii="Times New Roman" w:hAnsi="Times New Roman" w:cs="Times New Roman"/>
          <w:sz w:val="24"/>
          <w:szCs w:val="24"/>
        </w:rPr>
        <w:t xml:space="preserve"> музыки, </w:t>
      </w:r>
      <w:r w:rsidR="00936E99" w:rsidRPr="003D7A60">
        <w:rPr>
          <w:rFonts w:ascii="Times New Roman" w:hAnsi="Times New Roman" w:cs="Times New Roman"/>
          <w:sz w:val="24"/>
          <w:szCs w:val="24"/>
        </w:rPr>
        <w:t>полифонии.  Гармонии.</w:t>
      </w:r>
    </w:p>
    <w:p w:rsidR="00714334" w:rsidRPr="003D7A60" w:rsidRDefault="00B17853" w:rsidP="0014226B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7A60">
        <w:rPr>
          <w:rFonts w:ascii="Times New Roman" w:hAnsi="Times New Roman" w:cs="Times New Roman"/>
          <w:sz w:val="24"/>
          <w:szCs w:val="24"/>
        </w:rPr>
        <w:t xml:space="preserve">           Освоение данной дисциплины является основой для последующего изучения дисци</w:t>
      </w:r>
      <w:r w:rsidR="00E82F5B" w:rsidRPr="003D7A60">
        <w:rPr>
          <w:rFonts w:ascii="Times New Roman" w:hAnsi="Times New Roman" w:cs="Times New Roman"/>
          <w:sz w:val="24"/>
          <w:szCs w:val="24"/>
        </w:rPr>
        <w:t xml:space="preserve">плин: специального </w:t>
      </w:r>
      <w:proofErr w:type="gramStart"/>
      <w:r w:rsidR="00E82F5B" w:rsidRPr="003D7A60">
        <w:rPr>
          <w:rFonts w:ascii="Times New Roman" w:hAnsi="Times New Roman" w:cs="Times New Roman"/>
          <w:sz w:val="24"/>
          <w:szCs w:val="24"/>
        </w:rPr>
        <w:t>цикла,</w:t>
      </w:r>
      <w:r w:rsidR="00802746" w:rsidRPr="003D7A60">
        <w:rPr>
          <w:rFonts w:ascii="Times New Roman" w:hAnsi="Times New Roman" w:cs="Times New Roman"/>
          <w:sz w:val="24"/>
          <w:szCs w:val="24"/>
        </w:rPr>
        <w:t xml:space="preserve">  </w:t>
      </w:r>
      <w:r w:rsidRPr="003D7A60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3D7A60">
        <w:rPr>
          <w:rFonts w:ascii="Times New Roman" w:hAnsi="Times New Roman" w:cs="Times New Roman"/>
          <w:sz w:val="24"/>
          <w:szCs w:val="24"/>
        </w:rPr>
        <w:t xml:space="preserve">исполнительской интерпретации, также для прохождения практики (педагогической, </w:t>
      </w:r>
      <w:r w:rsidR="00802746" w:rsidRPr="003D7A60">
        <w:rPr>
          <w:rFonts w:ascii="Times New Roman" w:hAnsi="Times New Roman" w:cs="Times New Roman"/>
          <w:sz w:val="24"/>
          <w:szCs w:val="24"/>
        </w:rPr>
        <w:t>исполнительской).</w:t>
      </w:r>
      <w:r w:rsidRPr="003D7A60">
        <w:rPr>
          <w:rFonts w:ascii="Times New Roman" w:hAnsi="Times New Roman" w:cs="Times New Roman"/>
          <w:sz w:val="24"/>
          <w:szCs w:val="24"/>
        </w:rPr>
        <w:t>. Взаимосвязь курса с другими дисциплинами О</w:t>
      </w:r>
      <w:r w:rsidR="00802746" w:rsidRPr="003D7A60">
        <w:rPr>
          <w:rFonts w:ascii="Times New Roman" w:hAnsi="Times New Roman" w:cs="Times New Roman"/>
          <w:sz w:val="24"/>
          <w:szCs w:val="24"/>
        </w:rPr>
        <w:t>П</w:t>
      </w:r>
      <w:r w:rsidRPr="003D7A60">
        <w:rPr>
          <w:rFonts w:ascii="Times New Roman" w:hAnsi="Times New Roman" w:cs="Times New Roman"/>
          <w:sz w:val="24"/>
          <w:szCs w:val="24"/>
        </w:rPr>
        <w:t>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  <w:r w:rsidR="00802746" w:rsidRPr="003D7A60">
        <w:rPr>
          <w:rFonts w:ascii="Times New Roman" w:hAnsi="Times New Roman" w:cs="Times New Roman"/>
          <w:sz w:val="24"/>
          <w:szCs w:val="24"/>
        </w:rPr>
        <w:t>, подготовки к Государственной итоговой аттестации</w:t>
      </w:r>
    </w:p>
    <w:p w:rsidR="0014226B" w:rsidRPr="003D7A60" w:rsidRDefault="0014226B" w:rsidP="0014226B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226B" w:rsidRPr="003D7A60" w:rsidRDefault="0014226B" w:rsidP="0014226B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 w:rsidRPr="003D7A60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3.   </w:t>
      </w:r>
      <w:r w:rsidRPr="003D7A60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КОМПЕТЕНЦИИ ОБУЧАЮЩЕГОСЯ, ФОРМИРУЕМЫЕ В РЕЗУЛЬТАТЕ ОСВОЕНИЯ ДИСЦИ ПЛИНЫ</w:t>
      </w:r>
    </w:p>
    <w:p w:rsidR="0014226B" w:rsidRPr="003D7A60" w:rsidRDefault="0014226B" w:rsidP="0014226B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:rsidR="00695492" w:rsidRPr="003D7A60" w:rsidRDefault="0014226B" w:rsidP="0072585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t xml:space="preserve">      Процесс освоения дисциплины направлен на формирование компетенции ОПК – 2, ОПК – 6 в соответствии с ФГОС ВО и ОПОП ВО </w:t>
      </w:r>
      <w:r w:rsidRPr="003D7A60">
        <w:rPr>
          <w:rFonts w:ascii="Times New Roman" w:hAnsi="Times New Roman" w:cs="Times New Roman"/>
          <w:sz w:val="24"/>
        </w:rPr>
        <w:t xml:space="preserve">по </w:t>
      </w:r>
      <w:r w:rsidR="0072585C" w:rsidRPr="003D7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направлению подготовки </w:t>
      </w:r>
      <w:r w:rsidR="00936E99" w:rsidRPr="003D7A6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51.03.02 «Народная художественная культура», </w:t>
      </w:r>
      <w:r w:rsidR="00936E99"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 «Руководство казачьим творческим коллективом</w:t>
      </w:r>
      <w:r w:rsidR="00936E99" w:rsidRPr="003D7A60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4226B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18"/>
        <w:gridCol w:w="1881"/>
        <w:gridCol w:w="5752"/>
      </w:tblGrid>
      <w:tr w:rsidR="0014226B" w:rsidRPr="003D7A60" w:rsidTr="003D7A60">
        <w:trPr>
          <w:trHeight w:val="759"/>
        </w:trPr>
        <w:tc>
          <w:tcPr>
            <w:tcW w:w="1718" w:type="dxa"/>
          </w:tcPr>
          <w:p w:rsidR="0014226B" w:rsidRPr="003D7A60" w:rsidRDefault="0014226B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lang w:eastAsia="ru-RU"/>
              </w:rPr>
              <w:lastRenderedPageBreak/>
              <w:t>Компетенция (код и наименование)</w:t>
            </w:r>
          </w:p>
        </w:tc>
        <w:tc>
          <w:tcPr>
            <w:tcW w:w="1875" w:type="dxa"/>
          </w:tcPr>
          <w:p w:rsidR="0014226B" w:rsidRPr="003D7A60" w:rsidRDefault="0014226B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lang w:eastAsia="ru-RU"/>
              </w:rPr>
              <w:t>Индикаторы</w:t>
            </w:r>
          </w:p>
          <w:p w:rsidR="0014226B" w:rsidRPr="003D7A60" w:rsidRDefault="0014226B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lang w:eastAsia="ru-RU"/>
              </w:rPr>
              <w:t>компетенций</w:t>
            </w:r>
          </w:p>
        </w:tc>
        <w:tc>
          <w:tcPr>
            <w:tcW w:w="5758" w:type="dxa"/>
          </w:tcPr>
          <w:p w:rsidR="0014226B" w:rsidRPr="003D7A60" w:rsidRDefault="0014226B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lang w:eastAsia="ru-RU"/>
              </w:rPr>
              <w:t>Результаты обучения</w:t>
            </w:r>
          </w:p>
        </w:tc>
      </w:tr>
      <w:tr w:rsidR="00665D14" w:rsidRPr="003D7A60" w:rsidTr="003D7A60">
        <w:trPr>
          <w:trHeight w:val="558"/>
        </w:trPr>
        <w:tc>
          <w:tcPr>
            <w:tcW w:w="1718" w:type="dxa"/>
          </w:tcPr>
          <w:p w:rsidR="00665D14" w:rsidRPr="003D7A60" w:rsidRDefault="00A433BB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A60">
              <w:rPr>
                <w:rFonts w:ascii="Times New Roman" w:hAnsi="Times New Roman" w:cs="Times New Roman"/>
                <w:color w:val="000000"/>
              </w:rPr>
              <w:t>П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К – </w:t>
            </w:r>
            <w:r w:rsidR="003D7A60" w:rsidRPr="003D7A60">
              <w:rPr>
                <w:rFonts w:ascii="Times New Roman" w:hAnsi="Times New Roman" w:cs="Times New Roman"/>
                <w:color w:val="000000"/>
              </w:rPr>
              <w:t>2</w:t>
            </w:r>
          </w:p>
          <w:p w:rsidR="00665D14" w:rsidRPr="003D7A60" w:rsidRDefault="00665D14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A60">
              <w:rPr>
                <w:rFonts w:ascii="Times New Roman" w:hAnsi="Times New Roman" w:cs="Times New Roman"/>
                <w:color w:val="000000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  <w:p w:rsidR="00665D14" w:rsidRPr="003D7A60" w:rsidRDefault="00665D14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75" w:type="dxa"/>
          </w:tcPr>
          <w:p w:rsidR="00665D14" w:rsidRPr="003D7A60" w:rsidRDefault="00665D14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A60">
              <w:rPr>
                <w:rFonts w:ascii="Times New Roman" w:hAnsi="Times New Roman" w:cs="Times New Roman"/>
                <w:color w:val="000000"/>
              </w:rPr>
              <w:t>ПК-</w:t>
            </w:r>
            <w:r w:rsidR="003D7A60" w:rsidRPr="003D7A60">
              <w:rPr>
                <w:rFonts w:ascii="Times New Roman" w:hAnsi="Times New Roman" w:cs="Times New Roman"/>
                <w:color w:val="000000"/>
              </w:rPr>
              <w:t>2</w:t>
            </w:r>
            <w:r w:rsidRPr="003D7A60">
              <w:rPr>
                <w:rFonts w:ascii="Times New Roman" w:hAnsi="Times New Roman" w:cs="Times New Roman"/>
                <w:color w:val="000000"/>
              </w:rPr>
              <w:t>.1. Записывает музыкальный текст традиционными видами нотации, опираясь на собственные музыкально-слуховые представления</w:t>
            </w:r>
            <w:r w:rsidRPr="003D7A60">
              <w:rPr>
                <w:rFonts w:ascii="Times New Roman" w:hAnsi="Times New Roman" w:cs="Times New Roman"/>
                <w:color w:val="000000"/>
              </w:rPr>
              <w:br/>
              <w:t>ПК-</w:t>
            </w:r>
            <w:r w:rsidR="003D7A60" w:rsidRPr="003D7A60">
              <w:rPr>
                <w:rFonts w:ascii="Times New Roman" w:hAnsi="Times New Roman" w:cs="Times New Roman"/>
                <w:color w:val="000000"/>
              </w:rPr>
              <w:t>2</w:t>
            </w:r>
            <w:r w:rsidRPr="003D7A60">
              <w:rPr>
                <w:rFonts w:ascii="Times New Roman" w:hAnsi="Times New Roman" w:cs="Times New Roman"/>
                <w:color w:val="000000"/>
              </w:rPr>
              <w:t>.2. Определяет жанрово-стилистическую принадлежность музыкального произведения музыкального произведения и  использованную в нем технику композиции не прибегая к его воспроизведению</w:t>
            </w:r>
          </w:p>
          <w:p w:rsidR="00665D14" w:rsidRPr="003D7A60" w:rsidRDefault="00665D14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758" w:type="dxa"/>
          </w:tcPr>
          <w:p w:rsidR="003718D8" w:rsidRPr="003D7A60" w:rsidRDefault="00665D14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A60">
              <w:rPr>
                <w:rFonts w:ascii="Times New Roman" w:hAnsi="Times New Roman" w:cs="Times New Roman"/>
                <w:bCs/>
                <w:color w:val="000000"/>
              </w:rPr>
              <w:t>Знать:</w:t>
            </w:r>
            <w:r w:rsidRPr="003D7A60">
              <w:rPr>
                <w:rFonts w:ascii="Times New Roman" w:hAnsi="Times New Roman" w:cs="Times New Roman"/>
                <w:color w:val="000000"/>
              </w:rPr>
              <w:br/>
              <w:t xml:space="preserve">– различные виды 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t>композиторских техник,</w:t>
            </w:r>
            <w:r w:rsidRPr="003D7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3D7A60">
              <w:rPr>
                <w:rFonts w:ascii="Times New Roman" w:hAnsi="Times New Roman" w:cs="Times New Roman"/>
                <w:color w:val="000000"/>
              </w:rPr>
              <w:br/>
              <w:t xml:space="preserve">– принципы 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t>строения мелодии, 2-4</w:t>
            </w:r>
            <w:r w:rsidR="003718D8" w:rsidRPr="003D7A60">
              <w:rPr>
                <w:rFonts w:ascii="Times New Roman" w:hAnsi="Times New Roman" w:cs="Times New Roman"/>
                <w:color w:val="000000"/>
              </w:rPr>
              <w:t>х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802746" w:rsidRPr="003D7A60">
              <w:rPr>
                <w:rFonts w:ascii="Times New Roman" w:hAnsi="Times New Roman" w:cs="Times New Roman"/>
                <w:color w:val="000000"/>
              </w:rPr>
              <w:t>голосия</w:t>
            </w:r>
            <w:proofErr w:type="spellEnd"/>
            <w:r w:rsidRPr="003D7A60">
              <w:rPr>
                <w:rFonts w:ascii="Times New Roman" w:hAnsi="Times New Roman" w:cs="Times New Roman"/>
                <w:color w:val="000000"/>
              </w:rPr>
              <w:t>, характерные для комп</w:t>
            </w:r>
            <w:r w:rsidR="003718D8" w:rsidRPr="003D7A60">
              <w:rPr>
                <w:rFonts w:ascii="Times New Roman" w:hAnsi="Times New Roman" w:cs="Times New Roman"/>
                <w:color w:val="000000"/>
              </w:rPr>
              <w:t>озиции определенного стиля</w:t>
            </w:r>
          </w:p>
          <w:p w:rsidR="003718D8" w:rsidRPr="003D7A60" w:rsidRDefault="003718D8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A60">
              <w:rPr>
                <w:rFonts w:ascii="Times New Roman" w:hAnsi="Times New Roman" w:cs="Times New Roman"/>
                <w:color w:val="000000"/>
              </w:rPr>
              <w:t>-  формы нотной записи различных типов музыкально-выразительных средств,   постигаемые внутренним слухом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br/>
              <w:t>– принципы пространственно-временной организации музыкального произведения разных эпох, стилей и жанров, облегчающие</w:t>
            </w:r>
            <w:r w:rsidR="003D7A60" w:rsidRPr="003D7A60">
              <w:rPr>
                <w:rFonts w:ascii="Times New Roman" w:hAnsi="Times New Roman" w:cs="Times New Roman"/>
                <w:color w:val="000000"/>
              </w:rPr>
              <w:t xml:space="preserve"> восприятие внутренним слухом;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br/>
            </w:r>
            <w:r w:rsidR="00665D14" w:rsidRPr="003D7A60">
              <w:rPr>
                <w:rFonts w:ascii="Times New Roman" w:hAnsi="Times New Roman" w:cs="Times New Roman"/>
                <w:bCs/>
                <w:color w:val="000000"/>
              </w:rPr>
              <w:t>Уметь:</w:t>
            </w:r>
          </w:p>
          <w:p w:rsidR="00665D14" w:rsidRPr="003D7A60" w:rsidRDefault="003718D8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D7A60">
              <w:rPr>
                <w:rFonts w:ascii="Times New Roman" w:hAnsi="Times New Roman" w:cs="Times New Roman"/>
                <w:color w:val="000000"/>
              </w:rPr>
              <w:t xml:space="preserve">–пользоваться внутренним слухом при записи </w:t>
            </w:r>
            <w:r w:rsidRPr="003D7A60">
              <w:rPr>
                <w:rFonts w:ascii="Times New Roman" w:hAnsi="Times New Roman" w:cs="Times New Roman"/>
                <w:color w:val="000000"/>
              </w:rPr>
              <w:br/>
              <w:t xml:space="preserve"> музыкального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 материал</w:t>
            </w:r>
            <w:r w:rsidRPr="003D7A60">
              <w:rPr>
                <w:rFonts w:ascii="Times New Roman" w:hAnsi="Times New Roman" w:cs="Times New Roman"/>
                <w:color w:val="000000"/>
              </w:rPr>
              <w:t>а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 нотами;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br/>
              <w:t xml:space="preserve">– чисто интонировать голосом;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br/>
              <w:t>––анализиров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t xml:space="preserve">ать нотный текст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 сочинения без пр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t xml:space="preserve">едварительного прослушивания;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br/>
              <w:t xml:space="preserve">– анализировать музыкальное произведение во всей совокупности составляющих его компонентов (мелодические, фактурные, тонально-гармонические, темпо-ритмические особенности), прослеживать логику </w:t>
            </w:r>
            <w:proofErr w:type="spellStart"/>
            <w:r w:rsidR="00665D14" w:rsidRPr="003D7A60">
              <w:rPr>
                <w:rFonts w:ascii="Times New Roman" w:hAnsi="Times New Roman" w:cs="Times New Roman"/>
                <w:color w:val="000000"/>
              </w:rPr>
              <w:t>темообразования</w:t>
            </w:r>
            <w:proofErr w:type="spellEnd"/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 и тематического развития опираясь на представления, сформир</w:t>
            </w:r>
            <w:r w:rsidR="003D7A60" w:rsidRPr="003D7A60">
              <w:rPr>
                <w:rFonts w:ascii="Times New Roman" w:hAnsi="Times New Roman" w:cs="Times New Roman"/>
                <w:color w:val="000000"/>
              </w:rPr>
              <w:t xml:space="preserve">ованные внутренним слухом;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br/>
            </w:r>
            <w:r w:rsidR="00665D14" w:rsidRPr="003D7A60">
              <w:rPr>
                <w:rFonts w:ascii="Times New Roman" w:hAnsi="Times New Roman" w:cs="Times New Roman"/>
                <w:bCs/>
                <w:color w:val="000000"/>
              </w:rPr>
              <w:t>Владеть:</w:t>
            </w:r>
            <w:r w:rsidRPr="003D7A60">
              <w:rPr>
                <w:rFonts w:ascii="Times New Roman" w:hAnsi="Times New Roman" w:cs="Times New Roman"/>
                <w:color w:val="000000"/>
              </w:rPr>
              <w:br/>
              <w:t xml:space="preserve">теоретическими знаниями 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t xml:space="preserve"> системах; </w:t>
            </w:r>
            <w:r w:rsidR="00802746" w:rsidRPr="003D7A60">
              <w:rPr>
                <w:rFonts w:ascii="Times New Roman" w:hAnsi="Times New Roman" w:cs="Times New Roman"/>
                <w:color w:val="000000"/>
              </w:rPr>
              <w:br/>
              <w:t xml:space="preserve">–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>навыками</w:t>
            </w:r>
            <w:r w:rsidRPr="003D7A60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665D14" w:rsidRPr="003D7A60">
              <w:rPr>
                <w:rFonts w:ascii="Times New Roman" w:hAnsi="Times New Roman" w:cs="Times New Roman"/>
                <w:color w:val="000000"/>
              </w:rPr>
              <w:t xml:space="preserve"> анализа музыкальной композиции, представляющей определенный гармонический или полифонический стиль с опорой на нотный текст, постигаемый внутренним слухом. </w:t>
            </w:r>
          </w:p>
        </w:tc>
      </w:tr>
    </w:tbl>
    <w:p w:rsidR="0014226B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14226B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14226B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14226B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4.1. Объем дисциплины (модуля) </w:t>
      </w:r>
    </w:p>
    <w:p w:rsidR="0014226B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83723" w:rsidRPr="003D7A60" w:rsidRDefault="0014226B" w:rsidP="0014226B">
      <w:pPr>
        <w:spacing w:after="0" w:line="240" w:lineRule="auto"/>
        <w:jc w:val="both"/>
        <w:rPr>
          <w:rFonts w:ascii="Times New Roman" w:hAnsi="Times New Roman" w:cs="Times New Roman"/>
          <w:sz w:val="24"/>
          <w:lang w:eastAsia="zh-CN"/>
        </w:rPr>
      </w:pPr>
      <w:r w:rsidRPr="003D7A60">
        <w:rPr>
          <w:rFonts w:ascii="Times New Roman" w:hAnsi="Times New Roman" w:cs="Times New Roman"/>
          <w:sz w:val="24"/>
          <w:lang w:eastAsia="zh-CN"/>
        </w:rPr>
        <w:t xml:space="preserve">     Объем </w:t>
      </w:r>
      <w:proofErr w:type="gramStart"/>
      <w:r w:rsidRPr="003D7A60">
        <w:rPr>
          <w:rFonts w:ascii="Times New Roman" w:hAnsi="Times New Roman" w:cs="Times New Roman"/>
          <w:sz w:val="24"/>
          <w:lang w:eastAsia="zh-CN"/>
        </w:rPr>
        <w:t>дисциплины</w:t>
      </w:r>
      <w:r w:rsidR="00483723" w:rsidRPr="003D7A60">
        <w:rPr>
          <w:rFonts w:ascii="Times New Roman" w:hAnsi="Times New Roman" w:cs="Times New Roman"/>
          <w:sz w:val="24"/>
          <w:lang w:eastAsia="zh-CN"/>
        </w:rPr>
        <w:t xml:space="preserve"> </w:t>
      </w:r>
      <w:r w:rsidRPr="003D7A60">
        <w:rPr>
          <w:rFonts w:ascii="Times New Roman" w:hAnsi="Times New Roman" w:cs="Times New Roman"/>
          <w:sz w:val="24"/>
          <w:lang w:eastAsia="zh-CN"/>
        </w:rPr>
        <w:t xml:space="preserve"> </w:t>
      </w:r>
      <w:r w:rsidRPr="003D7A60">
        <w:rPr>
          <w:rFonts w:ascii="Times New Roman" w:hAnsi="Times New Roman" w:cs="Times New Roman"/>
          <w:bCs/>
          <w:iCs/>
          <w:sz w:val="24"/>
        </w:rPr>
        <w:t>«</w:t>
      </w:r>
      <w:proofErr w:type="gramEnd"/>
      <w:r w:rsidR="008274EA" w:rsidRPr="003D7A60">
        <w:rPr>
          <w:rFonts w:ascii="Times New Roman" w:hAnsi="Times New Roman" w:cs="Times New Roman"/>
          <w:sz w:val="24"/>
        </w:rPr>
        <w:t>Сольфеджио</w:t>
      </w:r>
      <w:r w:rsidRPr="003D7A60">
        <w:rPr>
          <w:rFonts w:ascii="Times New Roman" w:hAnsi="Times New Roman" w:cs="Times New Roman"/>
          <w:bCs/>
          <w:iCs/>
          <w:sz w:val="24"/>
        </w:rPr>
        <w:t>»</w:t>
      </w:r>
      <w:r w:rsidR="00483723" w:rsidRPr="003D7A60">
        <w:rPr>
          <w:rFonts w:ascii="Times New Roman" w:hAnsi="Times New Roman" w:cs="Times New Roman"/>
          <w:bCs/>
          <w:iCs/>
          <w:sz w:val="24"/>
        </w:rPr>
        <w:t xml:space="preserve"> на очной форме обучения</w:t>
      </w:r>
      <w:r w:rsidRPr="003D7A60">
        <w:rPr>
          <w:rFonts w:ascii="Times New Roman" w:hAnsi="Times New Roman" w:cs="Times New Roman"/>
          <w:bCs/>
          <w:iCs/>
          <w:sz w:val="24"/>
        </w:rPr>
        <w:t xml:space="preserve"> составляет </w:t>
      </w:r>
      <w:r w:rsidR="006912C3" w:rsidRPr="003D7A60">
        <w:rPr>
          <w:rFonts w:ascii="Times New Roman" w:hAnsi="Times New Roman" w:cs="Times New Roman"/>
          <w:sz w:val="24"/>
          <w:lang w:eastAsia="zh-CN"/>
        </w:rPr>
        <w:t xml:space="preserve">8 </w:t>
      </w:r>
      <w:proofErr w:type="spellStart"/>
      <w:r w:rsidR="006912C3" w:rsidRPr="003D7A60">
        <w:rPr>
          <w:rFonts w:ascii="Times New Roman" w:hAnsi="Times New Roman" w:cs="Times New Roman"/>
          <w:sz w:val="24"/>
          <w:lang w:eastAsia="zh-CN"/>
        </w:rPr>
        <w:t>зе</w:t>
      </w:r>
      <w:proofErr w:type="spellEnd"/>
      <w:r w:rsidR="006912C3" w:rsidRPr="003D7A60">
        <w:rPr>
          <w:rFonts w:ascii="Times New Roman" w:hAnsi="Times New Roman" w:cs="Times New Roman"/>
          <w:sz w:val="24"/>
          <w:lang w:eastAsia="zh-CN"/>
        </w:rPr>
        <w:t>,  288</w:t>
      </w:r>
      <w:r w:rsidR="003718D8" w:rsidRPr="003D7A60">
        <w:rPr>
          <w:rFonts w:ascii="Times New Roman" w:hAnsi="Times New Roman" w:cs="Times New Roman"/>
          <w:sz w:val="24"/>
          <w:lang w:eastAsia="zh-CN"/>
        </w:rPr>
        <w:t xml:space="preserve"> академич</w:t>
      </w:r>
      <w:r w:rsidR="00E82F5B" w:rsidRPr="003D7A60">
        <w:rPr>
          <w:rFonts w:ascii="Times New Roman" w:hAnsi="Times New Roman" w:cs="Times New Roman"/>
          <w:sz w:val="24"/>
          <w:lang w:eastAsia="zh-CN"/>
        </w:rPr>
        <w:t>е</w:t>
      </w:r>
      <w:r w:rsidR="005E1853" w:rsidRPr="003D7A60">
        <w:rPr>
          <w:rFonts w:ascii="Times New Roman" w:hAnsi="Times New Roman" w:cs="Times New Roman"/>
          <w:sz w:val="24"/>
          <w:lang w:eastAsia="zh-CN"/>
        </w:rPr>
        <w:t>ских часа, из них контактных 136</w:t>
      </w:r>
      <w:r w:rsidRPr="003D7A60">
        <w:rPr>
          <w:rFonts w:ascii="Times New Roman" w:hAnsi="Times New Roman" w:cs="Times New Roman"/>
          <w:sz w:val="24"/>
          <w:lang w:eastAsia="zh-CN"/>
        </w:rPr>
        <w:t xml:space="preserve"> акад. ч.</w:t>
      </w:r>
      <w:r w:rsidR="00936E99" w:rsidRPr="003D7A60">
        <w:rPr>
          <w:rFonts w:ascii="Times New Roman" w:hAnsi="Times New Roman" w:cs="Times New Roman"/>
          <w:sz w:val="24"/>
          <w:lang w:eastAsia="zh-CN"/>
        </w:rPr>
        <w:t>, СРС 152</w:t>
      </w:r>
      <w:r w:rsidR="00483723" w:rsidRPr="003D7A60">
        <w:rPr>
          <w:rFonts w:ascii="Times New Roman" w:hAnsi="Times New Roman" w:cs="Times New Roman"/>
          <w:sz w:val="24"/>
          <w:lang w:eastAsia="zh-CN"/>
        </w:rPr>
        <w:t xml:space="preserve"> акад. ч., </w:t>
      </w:r>
      <w:r w:rsidRPr="003D7A60">
        <w:rPr>
          <w:rFonts w:ascii="Times New Roman" w:hAnsi="Times New Roman" w:cs="Times New Roman"/>
          <w:sz w:val="24"/>
          <w:lang w:eastAsia="zh-CN"/>
        </w:rPr>
        <w:t>, формы контроля</w:t>
      </w:r>
      <w:r w:rsidR="005E1853" w:rsidRPr="003D7A60">
        <w:rPr>
          <w:rFonts w:ascii="Times New Roman" w:hAnsi="Times New Roman" w:cs="Times New Roman"/>
          <w:sz w:val="24"/>
          <w:lang w:eastAsia="zh-CN"/>
        </w:rPr>
        <w:t xml:space="preserve">  в семестре</w:t>
      </w:r>
      <w:r w:rsidR="006912C3" w:rsidRPr="003D7A60">
        <w:rPr>
          <w:rFonts w:ascii="Times New Roman" w:hAnsi="Times New Roman" w:cs="Times New Roman"/>
          <w:sz w:val="24"/>
          <w:lang w:eastAsia="zh-CN"/>
        </w:rPr>
        <w:t xml:space="preserve"> </w:t>
      </w:r>
      <w:r w:rsidR="005E1853" w:rsidRPr="003D7A60">
        <w:rPr>
          <w:rFonts w:ascii="Times New Roman" w:hAnsi="Times New Roman" w:cs="Times New Roman"/>
          <w:sz w:val="24"/>
          <w:lang w:eastAsia="zh-CN"/>
        </w:rPr>
        <w:t>2 –за</w:t>
      </w:r>
      <w:r w:rsidR="00BB1491" w:rsidRPr="003D7A60">
        <w:rPr>
          <w:rFonts w:ascii="Times New Roman" w:hAnsi="Times New Roman" w:cs="Times New Roman"/>
          <w:sz w:val="24"/>
          <w:lang w:eastAsia="zh-CN"/>
        </w:rPr>
        <w:t>ч</w:t>
      </w:r>
      <w:r w:rsidR="00936E99" w:rsidRPr="003D7A60">
        <w:rPr>
          <w:rFonts w:ascii="Times New Roman" w:hAnsi="Times New Roman" w:cs="Times New Roman"/>
          <w:sz w:val="24"/>
          <w:lang w:eastAsia="zh-CN"/>
        </w:rPr>
        <w:t>ет, 4 – зачет с оценкой</w:t>
      </w:r>
    </w:p>
    <w:p w:rsidR="0014226B" w:rsidRPr="003D7A60" w:rsidRDefault="00483723" w:rsidP="001422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lang w:eastAsia="zh-CN"/>
        </w:rPr>
        <w:t xml:space="preserve">     Объем </w:t>
      </w:r>
      <w:proofErr w:type="gramStart"/>
      <w:r w:rsidRPr="003D7A60">
        <w:rPr>
          <w:rFonts w:ascii="Times New Roman" w:hAnsi="Times New Roman" w:cs="Times New Roman"/>
          <w:sz w:val="24"/>
          <w:lang w:eastAsia="zh-CN"/>
        </w:rPr>
        <w:t xml:space="preserve">дисциплины  </w:t>
      </w:r>
      <w:r w:rsidRPr="003D7A60">
        <w:rPr>
          <w:rFonts w:ascii="Times New Roman" w:hAnsi="Times New Roman" w:cs="Times New Roman"/>
          <w:bCs/>
          <w:iCs/>
          <w:sz w:val="24"/>
        </w:rPr>
        <w:t>«</w:t>
      </w:r>
      <w:proofErr w:type="gramEnd"/>
      <w:r w:rsidRPr="003D7A60">
        <w:rPr>
          <w:rFonts w:ascii="Times New Roman" w:hAnsi="Times New Roman" w:cs="Times New Roman"/>
          <w:sz w:val="24"/>
        </w:rPr>
        <w:t>Сольфеджио</w:t>
      </w:r>
      <w:r w:rsidRPr="003D7A60">
        <w:rPr>
          <w:rFonts w:ascii="Times New Roman" w:hAnsi="Times New Roman" w:cs="Times New Roman"/>
          <w:bCs/>
          <w:iCs/>
          <w:sz w:val="24"/>
        </w:rPr>
        <w:t xml:space="preserve">» на заочной форме обучения составляет </w:t>
      </w:r>
      <w:r w:rsidR="006912C3" w:rsidRPr="003D7A60">
        <w:rPr>
          <w:rFonts w:ascii="Times New Roman" w:hAnsi="Times New Roman" w:cs="Times New Roman"/>
          <w:sz w:val="24"/>
          <w:lang w:eastAsia="zh-CN"/>
        </w:rPr>
        <w:t xml:space="preserve">8 </w:t>
      </w:r>
      <w:proofErr w:type="spellStart"/>
      <w:r w:rsidR="006912C3" w:rsidRPr="003D7A60">
        <w:rPr>
          <w:rFonts w:ascii="Times New Roman" w:hAnsi="Times New Roman" w:cs="Times New Roman"/>
          <w:sz w:val="24"/>
          <w:lang w:eastAsia="zh-CN"/>
        </w:rPr>
        <w:t>зе</w:t>
      </w:r>
      <w:proofErr w:type="spellEnd"/>
      <w:r w:rsidR="006912C3" w:rsidRPr="003D7A60">
        <w:rPr>
          <w:rFonts w:ascii="Times New Roman" w:hAnsi="Times New Roman" w:cs="Times New Roman"/>
          <w:sz w:val="24"/>
          <w:lang w:eastAsia="zh-CN"/>
        </w:rPr>
        <w:t>,  288</w:t>
      </w:r>
      <w:r w:rsidR="003718D8" w:rsidRPr="003D7A60">
        <w:rPr>
          <w:rFonts w:ascii="Times New Roman" w:hAnsi="Times New Roman" w:cs="Times New Roman"/>
          <w:sz w:val="24"/>
          <w:lang w:eastAsia="zh-CN"/>
        </w:rPr>
        <w:t xml:space="preserve"> академич</w:t>
      </w:r>
      <w:r w:rsidR="0072585C" w:rsidRPr="003D7A60">
        <w:rPr>
          <w:rFonts w:ascii="Times New Roman" w:hAnsi="Times New Roman" w:cs="Times New Roman"/>
          <w:sz w:val="24"/>
          <w:lang w:eastAsia="zh-CN"/>
        </w:rPr>
        <w:t>еских часа, из них контактных 24</w:t>
      </w:r>
      <w:r w:rsidRPr="003D7A60">
        <w:rPr>
          <w:rFonts w:ascii="Times New Roman" w:hAnsi="Times New Roman" w:cs="Times New Roman"/>
          <w:sz w:val="24"/>
          <w:lang w:eastAsia="zh-CN"/>
        </w:rPr>
        <w:t xml:space="preserve"> акад. </w:t>
      </w:r>
      <w:r w:rsidR="00936E99" w:rsidRPr="003D7A60">
        <w:rPr>
          <w:rFonts w:ascii="Times New Roman" w:hAnsi="Times New Roman" w:cs="Times New Roman"/>
          <w:sz w:val="24"/>
          <w:lang w:eastAsia="zh-CN"/>
        </w:rPr>
        <w:t>ч., СРС 240</w:t>
      </w:r>
      <w:r w:rsidRPr="003D7A60">
        <w:rPr>
          <w:rFonts w:ascii="Times New Roman" w:hAnsi="Times New Roman" w:cs="Times New Roman"/>
          <w:sz w:val="24"/>
          <w:lang w:eastAsia="zh-CN"/>
        </w:rPr>
        <w:t xml:space="preserve"> акад. ч.,</w:t>
      </w:r>
      <w:r w:rsidR="005E1853" w:rsidRPr="003D7A60">
        <w:rPr>
          <w:rFonts w:ascii="Times New Roman" w:hAnsi="Times New Roman" w:cs="Times New Roman"/>
          <w:sz w:val="24"/>
          <w:lang w:eastAsia="zh-CN"/>
        </w:rPr>
        <w:t xml:space="preserve"> </w:t>
      </w:r>
      <w:r w:rsidRPr="003D7A60">
        <w:rPr>
          <w:rFonts w:ascii="Times New Roman" w:hAnsi="Times New Roman" w:cs="Times New Roman"/>
          <w:sz w:val="24"/>
          <w:lang w:eastAsia="zh-CN"/>
        </w:rPr>
        <w:t>формы контроля</w:t>
      </w:r>
      <w:r w:rsidR="00E82F5B" w:rsidRPr="003D7A60">
        <w:rPr>
          <w:rFonts w:ascii="Times New Roman" w:hAnsi="Times New Roman" w:cs="Times New Roman"/>
          <w:sz w:val="24"/>
          <w:lang w:eastAsia="zh-CN"/>
        </w:rPr>
        <w:t xml:space="preserve">  в семестрах: </w:t>
      </w:r>
      <w:r w:rsidR="00936E99" w:rsidRPr="003D7A60">
        <w:rPr>
          <w:rFonts w:ascii="Times New Roman" w:hAnsi="Times New Roman" w:cs="Times New Roman"/>
          <w:sz w:val="24"/>
          <w:lang w:eastAsia="zh-CN"/>
        </w:rPr>
        <w:t xml:space="preserve"> 3</w:t>
      </w:r>
      <w:r w:rsidR="0072585C" w:rsidRPr="003D7A60">
        <w:rPr>
          <w:rFonts w:ascii="Times New Roman" w:hAnsi="Times New Roman" w:cs="Times New Roman"/>
          <w:sz w:val="24"/>
          <w:lang w:eastAsia="zh-CN"/>
        </w:rPr>
        <w:t>– зачет</w:t>
      </w:r>
      <w:r w:rsidR="006912C3" w:rsidRPr="003D7A60">
        <w:rPr>
          <w:rFonts w:ascii="Times New Roman" w:hAnsi="Times New Roman" w:cs="Times New Roman"/>
          <w:sz w:val="24"/>
          <w:lang w:eastAsia="zh-CN"/>
        </w:rPr>
        <w:t>,</w:t>
      </w:r>
      <w:r w:rsidR="00BB1491" w:rsidRPr="003D7A60">
        <w:rPr>
          <w:rFonts w:ascii="Times New Roman" w:hAnsi="Times New Roman" w:cs="Times New Roman"/>
          <w:sz w:val="24"/>
          <w:lang w:eastAsia="zh-CN"/>
        </w:rPr>
        <w:t xml:space="preserve"> </w:t>
      </w:r>
      <w:r w:rsidR="00936E99" w:rsidRPr="003D7A60">
        <w:rPr>
          <w:rFonts w:ascii="Times New Roman" w:hAnsi="Times New Roman" w:cs="Times New Roman"/>
          <w:sz w:val="24"/>
          <w:szCs w:val="24"/>
          <w:lang w:eastAsia="ru-RU"/>
        </w:rPr>
        <w:t xml:space="preserve"> 4 –зачет с оценкой</w:t>
      </w:r>
    </w:p>
    <w:p w:rsidR="005E1853" w:rsidRPr="003D7A60" w:rsidRDefault="005E1853" w:rsidP="005E1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E1853" w:rsidRPr="003D7A60" w:rsidRDefault="005E1853" w:rsidP="005E18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3D7A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E1853" w:rsidRPr="003D7A60" w:rsidRDefault="005E1853" w:rsidP="005E185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tbl>
      <w:tblPr>
        <w:tblW w:w="4700" w:type="pct"/>
        <w:tblLayout w:type="fixed"/>
        <w:tblLook w:val="00A0" w:firstRow="1" w:lastRow="0" w:firstColumn="1" w:lastColumn="0" w:noHBand="0" w:noVBand="0"/>
      </w:tblPr>
      <w:tblGrid>
        <w:gridCol w:w="420"/>
        <w:gridCol w:w="2268"/>
        <w:gridCol w:w="553"/>
        <w:gridCol w:w="722"/>
        <w:gridCol w:w="61"/>
        <w:gridCol w:w="933"/>
        <w:gridCol w:w="738"/>
        <w:gridCol w:w="35"/>
        <w:gridCol w:w="859"/>
        <w:gridCol w:w="18"/>
        <w:gridCol w:w="2177"/>
      </w:tblGrid>
      <w:tr w:rsidR="005E1853" w:rsidRPr="003D7A60" w:rsidTr="00354345">
        <w:trPr>
          <w:trHeight w:val="1112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Раздел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Семестр</w:t>
            </w:r>
          </w:p>
        </w:tc>
        <w:tc>
          <w:tcPr>
            <w:tcW w:w="190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Виды учебной работы,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4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Формы текущего контроля успеваемости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(по неделям семестра)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семестрам)</w:t>
            </w:r>
          </w:p>
        </w:tc>
      </w:tr>
      <w:tr w:rsidR="005E1853" w:rsidRPr="003D7A60" w:rsidTr="00354345">
        <w:trPr>
          <w:trHeight w:val="630"/>
        </w:trPr>
        <w:tc>
          <w:tcPr>
            <w:tcW w:w="2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5E1853" w:rsidRPr="003D7A60" w:rsidRDefault="005E1853" w:rsidP="00354345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7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практичзанятия</w:t>
            </w:r>
            <w:proofErr w:type="spellEnd"/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СР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5E1853" w:rsidRPr="003D7A60" w:rsidRDefault="005E1853" w:rsidP="00354345">
            <w:pPr>
              <w:ind w:left="-110" w:right="-1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Контр.</w:t>
            </w:r>
          </w:p>
        </w:tc>
        <w:tc>
          <w:tcPr>
            <w:tcW w:w="124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4029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ступеней, гамм, интервалов. аккордов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пение одноголосных, двухголосных мелодий, чтение с листа, транспонирование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Запись одноголосных, двухголосных диктантов, определение гамм, ступеней, интервалов, аккордов на слух</w:t>
            </w: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6912C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202"/>
        </w:trPr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6912C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5E1853" w:rsidRPr="003D7A60">
              <w:rPr>
                <w:rFonts w:ascii="Times New Roman" w:hAnsi="Times New Roman" w:cs="Times New Roman"/>
                <w:color w:val="000000"/>
                <w:sz w:val="24"/>
              </w:rPr>
              <w:t>зе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4240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, диктантов, определение на слух интервальных и аккордовых последовательностей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54345" w:rsidRPr="003D7A60" w:rsidRDefault="00354345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B1491" w:rsidRPr="003D7A60" w:rsidRDefault="00BB1491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B1491" w:rsidRPr="003D7A60" w:rsidRDefault="00BB1491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BB1491" w:rsidRPr="003D7A60" w:rsidRDefault="00BB1491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354345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</w:p>
          <w:p w:rsidR="00354345" w:rsidRPr="003D7A60" w:rsidRDefault="00354345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354345" w:rsidRPr="003D7A60" w:rsidRDefault="00354345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354345" w:rsidRPr="003D7A60" w:rsidRDefault="00354345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354345" w:rsidRPr="003D7A60" w:rsidRDefault="00354345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354345" w:rsidRPr="003D7A60" w:rsidRDefault="006912C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354345" w:rsidRPr="003D7A60">
              <w:rPr>
                <w:rFonts w:ascii="Times New Roman" w:hAnsi="Times New Roman" w:cs="Times New Roman"/>
                <w:color w:val="000000"/>
                <w:sz w:val="24"/>
              </w:rPr>
              <w:t>зе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5E1853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557"/>
        </w:trPr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354345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Промежуточная аттестация: зачет</w:t>
            </w:r>
          </w:p>
        </w:tc>
      </w:tr>
      <w:tr w:rsidR="005E1853" w:rsidRPr="003D7A60" w:rsidTr="00354345">
        <w:trPr>
          <w:trHeight w:val="557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гамм, интервалов, аккордов; интервальных и аккордовых последовательностей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диктантов,  четырехголосных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цепочек (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); определение на слух интервальных и аккордовых 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lastRenderedPageBreak/>
              <w:t>последовательностей с модуляциями и энгармонизмом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3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BB1491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BB1491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430"/>
        </w:trPr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BB1491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  <w:r w:rsidR="00354345" w:rsidRPr="003D7A60">
              <w:rPr>
                <w:rFonts w:ascii="Times New Roman" w:hAnsi="Times New Roman" w:cs="Times New Roman"/>
                <w:color w:val="000000"/>
                <w:sz w:val="24"/>
              </w:rPr>
              <w:t>зе</w:t>
            </w: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BB1491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BB1491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BB1491" w:rsidP="00BB1491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854"/>
        </w:trPr>
        <w:tc>
          <w:tcPr>
            <w:tcW w:w="2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 с отклонениями и модуляциями в тональности 1 степени родства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 мелодий повышенной трудности,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5E1853" w:rsidRPr="003D7A60" w:rsidRDefault="005E1853" w:rsidP="00354345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Запись одно- двух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, диктантов,  четырехголосных цепочек (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) определение на слух интервальных и аккордовых последовательностей с отклонениями и модуляциями в тональности 1 степени родства</w:t>
            </w:r>
          </w:p>
        </w:tc>
        <w:tc>
          <w:tcPr>
            <w:tcW w:w="315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1V</w:t>
            </w: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4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936E99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5E1853" w:rsidRPr="003D7A60" w:rsidTr="00354345">
        <w:trPr>
          <w:trHeight w:val="1000"/>
        </w:trPr>
        <w:tc>
          <w:tcPr>
            <w:tcW w:w="23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9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3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4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354345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354345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4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936E99" w:rsidP="00354345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38</w:t>
            </w:r>
          </w:p>
        </w:tc>
        <w:tc>
          <w:tcPr>
            <w:tcW w:w="50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E1853" w:rsidRPr="003D7A60" w:rsidRDefault="005E1853" w:rsidP="003543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П</w:t>
            </w:r>
            <w:r w:rsidR="00354345"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ромежуто</w:t>
            </w:r>
            <w:r w:rsidR="00936E99"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чная аттестация: зачет с оценкой</w:t>
            </w:r>
          </w:p>
        </w:tc>
      </w:tr>
      <w:tr w:rsidR="005E1853" w:rsidRPr="003D7A60" w:rsidTr="00354345">
        <w:trPr>
          <w:trHeight w:val="657"/>
        </w:trPr>
        <w:tc>
          <w:tcPr>
            <w:tcW w:w="2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1853" w:rsidRPr="003D7A60" w:rsidRDefault="005E1853" w:rsidP="00354345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 5</w:t>
            </w:r>
          </w:p>
        </w:tc>
        <w:tc>
          <w:tcPr>
            <w:tcW w:w="1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8</w:t>
            </w:r>
            <w:r w:rsidR="005E1853"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з.е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6912C3" w:rsidP="00354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288</w:t>
            </w:r>
          </w:p>
        </w:tc>
        <w:tc>
          <w:tcPr>
            <w:tcW w:w="56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136</w:t>
            </w:r>
          </w:p>
        </w:tc>
        <w:tc>
          <w:tcPr>
            <w:tcW w:w="44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5E1853" w:rsidRPr="003D7A60" w:rsidRDefault="00936E99" w:rsidP="00354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152</w:t>
            </w:r>
          </w:p>
        </w:tc>
        <w:tc>
          <w:tcPr>
            <w:tcW w:w="4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E1853" w:rsidRPr="003D7A60" w:rsidRDefault="005E1853" w:rsidP="0035434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E1853" w:rsidRPr="003D7A60" w:rsidRDefault="005E1853" w:rsidP="0035434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 </w:t>
            </w:r>
          </w:p>
        </w:tc>
      </w:tr>
    </w:tbl>
    <w:p w:rsidR="0072585C" w:rsidRPr="003D7A60" w:rsidRDefault="0072585C" w:rsidP="004837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72585C" w:rsidRPr="003D7A60" w:rsidRDefault="0072585C" w:rsidP="004837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4.3. Структура дисциплины для заочной формы обучения</w:t>
      </w:r>
      <w:r w:rsidRPr="003D7A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FD2628" w:rsidRPr="003D7A60" w:rsidRDefault="00FD2628" w:rsidP="004837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4778" w:type="pct"/>
        <w:tblLayout w:type="fixed"/>
        <w:tblLook w:val="00A0" w:firstRow="1" w:lastRow="0" w:firstColumn="1" w:lastColumn="0" w:noHBand="0" w:noVBand="0"/>
      </w:tblPr>
      <w:tblGrid>
        <w:gridCol w:w="402"/>
        <w:gridCol w:w="2249"/>
        <w:gridCol w:w="532"/>
        <w:gridCol w:w="702"/>
        <w:gridCol w:w="45"/>
        <w:gridCol w:w="914"/>
        <w:gridCol w:w="684"/>
        <w:gridCol w:w="564"/>
        <w:gridCol w:w="66"/>
        <w:gridCol w:w="504"/>
        <w:gridCol w:w="2268"/>
      </w:tblGrid>
      <w:tr w:rsidR="00936E99" w:rsidRPr="003D7A60" w:rsidTr="00145FF4">
        <w:trPr>
          <w:trHeight w:val="111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FD2628" w:rsidRPr="003D7A60" w:rsidRDefault="00FD2628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№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FD2628" w:rsidRPr="003D7A60" w:rsidRDefault="00FD2628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Раздел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Дисциплины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textDirection w:val="btLr"/>
            <w:vAlign w:val="center"/>
          </w:tcPr>
          <w:p w:rsidR="00FD2628" w:rsidRPr="003D7A60" w:rsidRDefault="00FD2628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Семестр</w:t>
            </w:r>
          </w:p>
        </w:tc>
        <w:tc>
          <w:tcPr>
            <w:tcW w:w="1947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D2628" w:rsidRPr="003D7A60" w:rsidRDefault="00FD2628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Виды учебной работы,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FD2628" w:rsidRPr="003D7A60" w:rsidRDefault="00FD2628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Формы текущего контроля успеваемости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(по неделям семестра)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Форма промежуточной аттестации (по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br/>
              <w:t>семестрам)</w:t>
            </w:r>
          </w:p>
        </w:tc>
      </w:tr>
      <w:tr w:rsidR="00936E99" w:rsidRPr="003D7A60" w:rsidTr="00145FF4">
        <w:trPr>
          <w:trHeight w:val="630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936E99" w:rsidRPr="003D7A60" w:rsidRDefault="00936E99" w:rsidP="00936E99">
            <w:pPr>
              <w:ind w:right="-108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Всего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D7A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практичзанятия</w:t>
            </w:r>
            <w:proofErr w:type="spellEnd"/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СР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икр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</w:tcPr>
          <w:p w:rsidR="00936E99" w:rsidRPr="003D7A60" w:rsidRDefault="00936E99" w:rsidP="00936E99">
            <w:pPr>
              <w:ind w:left="-110" w:right="-164"/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Контр.</w:t>
            </w:r>
          </w:p>
        </w:tc>
        <w:tc>
          <w:tcPr>
            <w:tcW w:w="1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36E99" w:rsidRPr="003D7A60" w:rsidTr="00145FF4">
        <w:trPr>
          <w:trHeight w:val="3985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lastRenderedPageBreak/>
              <w:t>1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ступеней, гамм, интервалов. аккордов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пение одноголосных, двухголосных мелодий, чтение с листа, транспонирование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Запись одноголосных, двухголосных диктантов, определение гамм, ступеней, интервалов, аккордов на слух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36E99" w:rsidRPr="003D7A60" w:rsidTr="00145FF4">
        <w:trPr>
          <w:trHeight w:val="242"/>
        </w:trPr>
        <w:tc>
          <w:tcPr>
            <w:tcW w:w="22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25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 xml:space="preserve">  6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36E99" w:rsidRPr="003D7A60" w:rsidTr="00145FF4">
        <w:trPr>
          <w:trHeight w:val="4240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, диктантов, определение на слух интервальных и аккордовых последовательностей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II</w:t>
            </w: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36E99" w:rsidRPr="003D7A60" w:rsidTr="00145FF4">
        <w:trPr>
          <w:trHeight w:val="569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 xml:space="preserve">Промежуточная аттестация: зачет </w:t>
            </w:r>
          </w:p>
        </w:tc>
      </w:tr>
      <w:tr w:rsidR="00936E99" w:rsidRPr="003D7A60" w:rsidTr="00145FF4">
        <w:trPr>
          <w:trHeight w:val="579"/>
        </w:trPr>
        <w:tc>
          <w:tcPr>
            <w:tcW w:w="2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2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гамм, интервалов, аккордов; интервальных и аккордовых последовательностей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>Запись одно- двух-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,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диктантов,  четырехголосных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цепочек (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); определение на слух интервальных и аккордовых 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lastRenderedPageBreak/>
              <w:t>последовательностей с модуляциями и энгармонизмом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  <w:lang w:val="en-US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I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  <w:lang w:val="en-US"/>
              </w:rPr>
              <w:t>II</w:t>
            </w: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Промежуточная аттестация: зачет</w:t>
            </w:r>
          </w:p>
        </w:tc>
      </w:tr>
      <w:tr w:rsidR="00936E99" w:rsidRPr="003D7A60" w:rsidTr="00145FF4">
        <w:trPr>
          <w:trHeight w:val="854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 с отклонениями и модуляциями в тональности 1 степени родства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 мелодий повышенной трудности,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936E99" w:rsidRPr="003D7A60" w:rsidRDefault="00936E99" w:rsidP="00936E9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Запись одно- двух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, диктантов,  четырехголосных цепочек (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) определение на слух интервальных и аккордовых последовательностей с отклонениями и модуляциями в тональности 1 степени родства</w:t>
            </w: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1V</w:t>
            </w: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72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145FF4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 xml:space="preserve">  6</w:t>
            </w:r>
          </w:p>
        </w:tc>
        <w:tc>
          <w:tcPr>
            <w:tcW w:w="2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Входной контроль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Проверка СР на каждом занятии, ответы на вопросы и выполнение заданий</w:t>
            </w: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</w:tr>
      <w:tr w:rsidR="00936E99" w:rsidRPr="003D7A60" w:rsidTr="00145FF4">
        <w:trPr>
          <w:trHeight w:val="1000"/>
        </w:trPr>
        <w:tc>
          <w:tcPr>
            <w:tcW w:w="22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4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90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60</w:t>
            </w:r>
          </w:p>
        </w:tc>
        <w:tc>
          <w:tcPr>
            <w:tcW w:w="3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36E99" w:rsidRPr="003D7A60" w:rsidRDefault="00936E99" w:rsidP="00936E9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Промежуточная аттестаци</w:t>
            </w:r>
            <w:r w:rsidR="00145FF4" w:rsidRPr="003D7A60">
              <w:rPr>
                <w:rFonts w:ascii="Times New Roman" w:hAnsi="Times New Roman" w:cs="Times New Roman"/>
                <w:bCs/>
                <w:color w:val="000000"/>
                <w:sz w:val="24"/>
              </w:rPr>
              <w:t>я: зачет с оценкой</w:t>
            </w:r>
          </w:p>
        </w:tc>
      </w:tr>
      <w:tr w:rsidR="00936E99" w:rsidRPr="003D7A60" w:rsidTr="00145FF4">
        <w:trPr>
          <w:trHeight w:val="65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color w:val="000000"/>
                <w:sz w:val="24"/>
              </w:rPr>
              <w:t> 5</w:t>
            </w:r>
          </w:p>
        </w:tc>
        <w:tc>
          <w:tcPr>
            <w:tcW w:w="1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 xml:space="preserve">8 </w:t>
            </w:r>
            <w:proofErr w:type="spellStart"/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з.е</w:t>
            </w:r>
            <w:proofErr w:type="spellEnd"/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288</w:t>
            </w:r>
          </w:p>
        </w:tc>
        <w:tc>
          <w:tcPr>
            <w:tcW w:w="5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936E99" w:rsidP="00936E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24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145FF4" w:rsidP="00936E9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24</w:t>
            </w:r>
          </w:p>
        </w:tc>
        <w:tc>
          <w:tcPr>
            <w:tcW w:w="31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6E99" w:rsidRPr="003D7A60" w:rsidRDefault="00936E99" w:rsidP="00936E99">
            <w:pPr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</w:p>
        </w:tc>
        <w:tc>
          <w:tcPr>
            <w:tcW w:w="1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936E99" w:rsidRPr="003D7A60" w:rsidRDefault="00936E99" w:rsidP="00936E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</w:pPr>
            <w:r w:rsidRPr="003D7A60">
              <w:rPr>
                <w:rFonts w:ascii="Times New Roman" w:hAnsi="Times New Roman" w:cs="Times New Roman"/>
                <w:b/>
                <w:bCs/>
                <w:color w:val="000000"/>
                <w:sz w:val="24"/>
              </w:rPr>
              <w:t> </w:t>
            </w:r>
          </w:p>
        </w:tc>
      </w:tr>
    </w:tbl>
    <w:p w:rsidR="006C5D5B" w:rsidRPr="003D7A60" w:rsidRDefault="006C5D5B" w:rsidP="006C5D5B">
      <w:pPr>
        <w:tabs>
          <w:tab w:val="left" w:pos="708"/>
        </w:tabs>
        <w:rPr>
          <w:rFonts w:ascii="Times New Roman" w:hAnsi="Times New Roman" w:cs="Times New Roman"/>
          <w:b/>
          <w:i/>
          <w:sz w:val="24"/>
        </w:rPr>
      </w:pPr>
    </w:p>
    <w:p w:rsidR="006C5D5B" w:rsidRPr="003D7A60" w:rsidRDefault="006C5D5B" w:rsidP="006C5D5B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6C5D5B" w:rsidRPr="003D7A60" w:rsidRDefault="006C5D5B" w:rsidP="006C5D5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94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7"/>
        <w:gridCol w:w="2973"/>
        <w:gridCol w:w="2027"/>
        <w:gridCol w:w="3704"/>
      </w:tblGrid>
      <w:tr w:rsidR="0071352C" w:rsidRPr="003D7A60" w:rsidTr="00E377A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71352C" w:rsidRPr="003D7A60" w:rsidTr="00E377AF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5D5B" w:rsidRPr="003D7A60" w:rsidRDefault="006C5D5B" w:rsidP="00E377AF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612831" w:rsidRPr="003D7A60" w:rsidTr="00612831">
        <w:trPr>
          <w:trHeight w:val="2112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612831" w:rsidRPr="003D7A60" w:rsidRDefault="00612831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Интонирование: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гамм, интервалов, аккордов; интервальных и аккордовых последовательностей с отклонениями и модуляциями в тональности 1</w:t>
            </w:r>
            <w:r w:rsidR="005C2D74" w:rsidRPr="003D7A60">
              <w:rPr>
                <w:rFonts w:ascii="Times New Roman" w:eastAsia="Times New Roman" w:hAnsi="Times New Roman" w:cs="Times New Roman"/>
                <w:szCs w:val="24"/>
              </w:rPr>
              <w:t>-2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степени родства</w:t>
            </w:r>
          </w:p>
          <w:p w:rsidR="00612831" w:rsidRPr="003D7A60" w:rsidRDefault="00612831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Сольфеджирование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:</w:t>
            </w:r>
          </w:p>
          <w:p w:rsidR="00612831" w:rsidRPr="003D7A60" w:rsidRDefault="00612831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пение одноголосных, мелодий, чтение с листа мелодий повышенной трудности, транспонирование, пение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двухголосия</w:t>
            </w:r>
            <w:proofErr w:type="spellEnd"/>
          </w:p>
          <w:p w:rsidR="00612831" w:rsidRPr="003D7A60" w:rsidRDefault="00612831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Cs w:val="24"/>
              </w:rPr>
              <w:t>Слуховые навыки:</w:t>
            </w:r>
          </w:p>
          <w:p w:rsidR="00612831" w:rsidRPr="003D7A60" w:rsidRDefault="00612831" w:rsidP="00612831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Запись одно- двух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голосных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, диктантов,  четырехголосных цепочек (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Cs w:val="24"/>
              </w:rPr>
              <w:t>цифровки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Cs w:val="24"/>
              </w:rPr>
              <w:t>) определение на слух интервальных и аккордовых последовательностей с отклонениями и модуляциями в тональности 1</w:t>
            </w:r>
            <w:r w:rsidR="005C2D74" w:rsidRPr="003D7A60">
              <w:rPr>
                <w:rFonts w:ascii="Times New Roman" w:eastAsia="Times New Roman" w:hAnsi="Times New Roman" w:cs="Times New Roman"/>
                <w:szCs w:val="24"/>
              </w:rPr>
              <w:t>=2</w:t>
            </w:r>
            <w:r w:rsidRPr="003D7A60">
              <w:rPr>
                <w:rFonts w:ascii="Times New Roman" w:eastAsia="Times New Roman" w:hAnsi="Times New Roman" w:cs="Times New Roman"/>
                <w:szCs w:val="24"/>
              </w:rPr>
              <w:t xml:space="preserve"> степени родства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2831" w:rsidRPr="003D7A60" w:rsidRDefault="00612831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lang w:eastAsia="zh-CN"/>
              </w:rPr>
              <w:lastRenderedPageBreak/>
              <w:t xml:space="preserve">В качестве основной формы организации учебного процесса по дисциплине </w:t>
            </w:r>
            <w:r w:rsidRPr="003D7A60">
              <w:rPr>
                <w:rFonts w:ascii="Times New Roman" w:hAnsi="Times New Roman" w:cs="Times New Roman"/>
                <w:bCs/>
                <w:lang w:eastAsia="zh-CN"/>
              </w:rPr>
              <w:t>«</w:t>
            </w:r>
            <w:proofErr w:type="gramStart"/>
            <w:r w:rsidRPr="003D7A60">
              <w:rPr>
                <w:rFonts w:ascii="Times New Roman" w:hAnsi="Times New Roman" w:cs="Times New Roman"/>
              </w:rPr>
              <w:t>Сольфеджио»</w:t>
            </w:r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 </w:t>
            </w:r>
            <w:r w:rsidRPr="003D7A60">
              <w:rPr>
                <w:rFonts w:ascii="Times New Roman" w:hAnsi="Times New Roman" w:cs="Times New Roman"/>
                <w:lang w:eastAsia="zh-CN"/>
              </w:rPr>
              <w:t xml:space="preserve"> в</w:t>
            </w:r>
            <w:proofErr w:type="gramEnd"/>
            <w:r w:rsidRPr="003D7A60">
              <w:rPr>
                <w:rFonts w:ascii="Times New Roman" w:hAnsi="Times New Roman" w:cs="Times New Roman"/>
                <w:lang w:eastAsia="zh-CN"/>
              </w:rPr>
              <w:t xml:space="preserve"> предлагаемой методике обучения выступает использование интерактивных (развивающих, проблемных, информационно-коммуникативных) технологий обучения.</w:t>
            </w:r>
          </w:p>
          <w:p w:rsidR="00612831" w:rsidRPr="003D7A60" w:rsidRDefault="00612831" w:rsidP="003D7A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3D7A60">
              <w:rPr>
                <w:rFonts w:ascii="Times New Roman" w:eastAsia="Times New Roman" w:hAnsi="Times New Roman" w:cs="Times New Roman"/>
                <w:lang w:eastAsia="zh-CN"/>
              </w:rPr>
              <w:t xml:space="preserve">Практические занятия организуются в классах педагогов-специалистов, обеспечивающих реализацию учебной программы по конкретным темам </w:t>
            </w:r>
            <w:r w:rsidRPr="003D7A60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курса. На занятиях осуществляется мониторинг динамики развития основных навыков освоения музыкального слуха, музыкальной памяти,  формируются и корректируются навыки  слухового анализа музыкально-выразительных средств, навыки записи одноголосных, двухголосных и трехголосных диктантов, четырехголосных аккордовых цепочек, направленных на закрепление пройденного материала, которые требуют дополнительной проработки в рамках самостоятельной работы студентов; контроль освоения курса осуществляется не текущих занятиях, промежуточной аттестации.</w:t>
            </w:r>
          </w:p>
        </w:tc>
      </w:tr>
      <w:tr w:rsidR="00612831" w:rsidRPr="003D7A60" w:rsidTr="00E377AF">
        <w:trPr>
          <w:trHeight w:val="707"/>
        </w:trPr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3D7A60" w:rsidRDefault="00612831" w:rsidP="006128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3D7A60" w:rsidRDefault="00612831" w:rsidP="0061283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3D7A60" w:rsidRDefault="00612831" w:rsidP="0061283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2831" w:rsidRPr="003D7A60" w:rsidRDefault="00612831" w:rsidP="003D7A60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r w:rsidRPr="003D7A60">
              <w:rPr>
                <w:sz w:val="22"/>
                <w:szCs w:val="22"/>
              </w:rPr>
              <w:t>1.Консультирование и проверка домашних заданий, в том числе в дистанционном формате с помощью интернет технологий.</w:t>
            </w:r>
            <w:r w:rsidRPr="003D7A60">
              <w:rPr>
                <w:i/>
                <w:sz w:val="22"/>
                <w:szCs w:val="22"/>
              </w:rPr>
              <w:t xml:space="preserve"> </w:t>
            </w:r>
            <w:r w:rsidRPr="003D7A60">
              <w:rPr>
                <w:sz w:val="22"/>
                <w:szCs w:val="22"/>
              </w:rPr>
              <w:t>Самостоятельная работа студентов является обязательной для всех обучающихся.</w:t>
            </w:r>
          </w:p>
          <w:p w:rsidR="00612831" w:rsidRPr="003D7A60" w:rsidRDefault="00612831" w:rsidP="003D7A60">
            <w:pPr>
              <w:pStyle w:val="a"/>
              <w:widowControl w:val="0"/>
              <w:numPr>
                <w:ilvl w:val="0"/>
                <w:numId w:val="0"/>
              </w:numPr>
              <w:spacing w:before="0" w:after="0"/>
              <w:ind w:left="360"/>
              <w:jc w:val="both"/>
              <w:rPr>
                <w:sz w:val="22"/>
                <w:szCs w:val="22"/>
              </w:rPr>
            </w:pPr>
            <w:r w:rsidRPr="003D7A60">
              <w:rPr>
                <w:sz w:val="22"/>
                <w:szCs w:val="22"/>
              </w:rPr>
              <w:t xml:space="preserve">2. Целью самостоятельной работы является выработка необходимого комплекса знаний, умений и навыков для работы по </w:t>
            </w:r>
            <w:proofErr w:type="gramStart"/>
            <w:r w:rsidRPr="003D7A60">
              <w:rPr>
                <w:sz w:val="22"/>
                <w:szCs w:val="22"/>
              </w:rPr>
              <w:t>сольфеджио,,</w:t>
            </w:r>
            <w:proofErr w:type="gramEnd"/>
            <w:r w:rsidRPr="003D7A60">
              <w:rPr>
                <w:sz w:val="22"/>
                <w:szCs w:val="22"/>
              </w:rPr>
              <w:t xml:space="preserve"> привлечения знаний из других профессиональных дисциплин, подготовки к выходу на производственную практику и прохождения Государственной итоговой аттестации. </w:t>
            </w:r>
          </w:p>
          <w:p w:rsidR="00612831" w:rsidRPr="003D7A60" w:rsidRDefault="00612831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lang w:eastAsia="zh-CN"/>
              </w:rPr>
              <w:t>Самостоятельная работа студентов по дисциплине «</w:t>
            </w:r>
            <w:proofErr w:type="gramStart"/>
            <w:r w:rsidRPr="003D7A60">
              <w:rPr>
                <w:rFonts w:ascii="Times New Roman" w:hAnsi="Times New Roman" w:cs="Times New Roman"/>
                <w:lang w:eastAsia="zh-CN"/>
              </w:rPr>
              <w:t>Сольфеджио</w:t>
            </w:r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« </w:t>
            </w:r>
            <w:r w:rsidRPr="003D7A60">
              <w:rPr>
                <w:rFonts w:ascii="Times New Roman" w:hAnsi="Times New Roman" w:cs="Times New Roman"/>
                <w:lang w:eastAsia="zh-CN"/>
              </w:rPr>
              <w:t xml:space="preserve"> </w:t>
            </w:r>
            <w:proofErr w:type="gramEnd"/>
            <w:r w:rsidRPr="003D7A60">
              <w:rPr>
                <w:rFonts w:ascii="Times New Roman" w:hAnsi="Times New Roman" w:cs="Times New Roman"/>
                <w:lang w:eastAsia="zh-CN"/>
              </w:rPr>
              <w:t xml:space="preserve">обеспечивает: </w:t>
            </w:r>
          </w:p>
          <w:p w:rsidR="00612831" w:rsidRPr="003D7A60" w:rsidRDefault="00612831" w:rsidP="003D7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D7A60">
              <w:rPr>
                <w:rFonts w:ascii="Times New Roman" w:hAnsi="Times New Roman" w:cs="Times New Roman"/>
              </w:rPr>
              <w:t xml:space="preserve">– закрепление знаний, полученных студентами в процессе </w:t>
            </w:r>
            <w:r w:rsidR="00145FF4" w:rsidRPr="003D7A60">
              <w:rPr>
                <w:rFonts w:ascii="Times New Roman" w:hAnsi="Times New Roman" w:cs="Times New Roman"/>
              </w:rPr>
              <w:t>практических</w:t>
            </w:r>
            <w:r w:rsidRPr="003D7A60">
              <w:rPr>
                <w:rFonts w:ascii="Times New Roman" w:hAnsi="Times New Roman" w:cs="Times New Roman"/>
              </w:rPr>
              <w:t xml:space="preserve"> аудиторных занятий;</w:t>
            </w:r>
          </w:p>
          <w:p w:rsidR="00612831" w:rsidRPr="003D7A60" w:rsidRDefault="00612831" w:rsidP="003D7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</w:rPr>
            </w:pPr>
            <w:r w:rsidRPr="003D7A60">
              <w:rPr>
                <w:rFonts w:ascii="Times New Roman" w:hAnsi="Times New Roman" w:cs="Times New Roman"/>
              </w:rPr>
              <w:t>– формирование навыков самостоятельной работы с учебно-методической литературой, инструктивными материалами, музыкальными произведениями разных стилей и жанров;</w:t>
            </w:r>
          </w:p>
          <w:p w:rsidR="00612831" w:rsidRPr="003D7A60" w:rsidRDefault="00612831" w:rsidP="003D7A60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</w:rPr>
              <w:t>– развитие в процессе регулярных и систематизированных самостоятельных занятий комплекса знаний, умений и навыков, необходимых для профессиональной деятельности.</w:t>
            </w:r>
          </w:p>
          <w:p w:rsidR="00612831" w:rsidRPr="003D7A60" w:rsidRDefault="00612831" w:rsidP="003D7A60">
            <w:pPr>
              <w:spacing w:after="0" w:line="240" w:lineRule="auto"/>
              <w:ind w:firstLine="60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lang w:eastAsia="zh-CN"/>
              </w:rPr>
              <w:t xml:space="preserve">Формы самостоятельной работы: </w:t>
            </w:r>
          </w:p>
          <w:p w:rsidR="00612831" w:rsidRPr="003D7A60" w:rsidRDefault="00612831" w:rsidP="003D7A60">
            <w:pPr>
              <w:numPr>
                <w:ilvl w:val="0"/>
                <w:numId w:val="28"/>
              </w:numPr>
              <w:tabs>
                <w:tab w:val="clear" w:pos="7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Ознакомление и </w:t>
            </w:r>
            <w:proofErr w:type="gramStart"/>
            <w:r w:rsidRPr="003D7A60">
              <w:rPr>
                <w:rFonts w:ascii="Times New Roman" w:hAnsi="Times New Roman" w:cs="Times New Roman"/>
                <w:bCs/>
                <w:lang w:eastAsia="zh-CN"/>
              </w:rPr>
              <w:t>работа  с</w:t>
            </w:r>
            <w:proofErr w:type="gramEnd"/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 ЭБС «</w:t>
            </w:r>
            <w:proofErr w:type="spellStart"/>
            <w:r w:rsidRPr="003D7A60">
              <w:rPr>
                <w:rFonts w:ascii="Times New Roman" w:hAnsi="Times New Roman" w:cs="Times New Roman"/>
                <w:bCs/>
                <w:lang w:val="en-US" w:eastAsia="zh-CN"/>
              </w:rPr>
              <w:t>Znanivm</w:t>
            </w:r>
            <w:proofErr w:type="spellEnd"/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. </w:t>
            </w:r>
            <w:r w:rsidRPr="003D7A60">
              <w:rPr>
                <w:rFonts w:ascii="Times New Roman" w:hAnsi="Times New Roman" w:cs="Times New Roman"/>
                <w:bCs/>
                <w:lang w:val="en-US" w:eastAsia="zh-CN"/>
              </w:rPr>
              <w:t>Com</w:t>
            </w:r>
            <w:r w:rsidRPr="003D7A60">
              <w:rPr>
                <w:rFonts w:ascii="Times New Roman" w:hAnsi="Times New Roman" w:cs="Times New Roman"/>
                <w:bCs/>
                <w:lang w:eastAsia="zh-CN"/>
              </w:rPr>
              <w:t>»</w:t>
            </w:r>
          </w:p>
          <w:p w:rsidR="00612831" w:rsidRPr="003D7A60" w:rsidRDefault="00612831" w:rsidP="003D7A60">
            <w:pPr>
              <w:numPr>
                <w:ilvl w:val="0"/>
                <w:numId w:val="28"/>
              </w:numPr>
              <w:tabs>
                <w:tab w:val="clear" w:pos="7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bCs/>
                <w:lang w:eastAsia="zh-CN"/>
              </w:rPr>
              <w:lastRenderedPageBreak/>
              <w:t xml:space="preserve">Подготовка к интонированию </w:t>
            </w:r>
            <w:proofErr w:type="gramStart"/>
            <w:r w:rsidRPr="003D7A60">
              <w:rPr>
                <w:rFonts w:ascii="Times New Roman" w:hAnsi="Times New Roman" w:cs="Times New Roman"/>
                <w:bCs/>
                <w:lang w:eastAsia="zh-CN"/>
              </w:rPr>
              <w:t>различных  упражнений</w:t>
            </w:r>
            <w:proofErr w:type="gramEnd"/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, </w:t>
            </w:r>
            <w:proofErr w:type="spellStart"/>
            <w:r w:rsidRPr="003D7A60">
              <w:rPr>
                <w:rFonts w:ascii="Times New Roman" w:hAnsi="Times New Roman" w:cs="Times New Roman"/>
                <w:bCs/>
                <w:lang w:eastAsia="zh-CN"/>
              </w:rPr>
              <w:t>сольфеджированию</w:t>
            </w:r>
            <w:proofErr w:type="spellEnd"/>
            <w:r w:rsidRPr="003D7A60">
              <w:rPr>
                <w:rFonts w:ascii="Times New Roman" w:hAnsi="Times New Roman" w:cs="Times New Roman"/>
                <w:bCs/>
                <w:lang w:eastAsia="zh-CN"/>
              </w:rPr>
              <w:t xml:space="preserve">  одноголосных-четырехголосных музыкальных примеров</w:t>
            </w:r>
          </w:p>
          <w:p w:rsidR="00612831" w:rsidRPr="003D7A60" w:rsidRDefault="00612831" w:rsidP="003D7A60">
            <w:pPr>
              <w:numPr>
                <w:ilvl w:val="0"/>
                <w:numId w:val="28"/>
              </w:numPr>
              <w:tabs>
                <w:tab w:val="clear" w:pos="785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bCs/>
                <w:lang w:eastAsia="zh-CN"/>
              </w:rPr>
              <w:t>Подготовка к устным опросам по интонационным и слуховым заданиям</w:t>
            </w:r>
          </w:p>
          <w:p w:rsidR="00612831" w:rsidRPr="003D7A60" w:rsidRDefault="00612831" w:rsidP="003D7A60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  <w:r w:rsidRPr="003D7A60">
              <w:rPr>
                <w:rFonts w:ascii="Times New Roman" w:hAnsi="Times New Roman" w:cs="Times New Roman"/>
                <w:bCs/>
                <w:lang w:eastAsia="zh-CN"/>
              </w:rPr>
              <w:t>Подготовка к выполнению письменных заданий,  к тестированию</w:t>
            </w:r>
          </w:p>
        </w:tc>
      </w:tr>
    </w:tbl>
    <w:p w:rsidR="006C5D5B" w:rsidRPr="003D7A60" w:rsidRDefault="006C5D5B" w:rsidP="006C5D5B">
      <w:pPr>
        <w:tabs>
          <w:tab w:val="left" w:pos="708"/>
        </w:tabs>
        <w:jc w:val="center"/>
        <w:rPr>
          <w:rFonts w:ascii="Times New Roman" w:hAnsi="Times New Roman" w:cs="Times New Roman"/>
          <w:b/>
          <w:i/>
          <w:sz w:val="24"/>
        </w:rPr>
      </w:pPr>
    </w:p>
    <w:p w:rsidR="00E57D1D" w:rsidRPr="003D7A60" w:rsidRDefault="00E57D1D" w:rsidP="00E57D1D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3D7A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57D1D" w:rsidRPr="003D7A60" w:rsidRDefault="00E57D1D" w:rsidP="00E57D1D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57D1D" w:rsidRPr="003D7A60" w:rsidRDefault="00E57D1D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 Курсом предусмотрены следующие виды аттестации обучающихся: </w:t>
      </w:r>
    </w:p>
    <w:p w:rsidR="00695492" w:rsidRPr="003D7A60" w:rsidRDefault="00695492" w:rsidP="006954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1. Установочная сессия на з\о проводится у студентов на первом занятии первого семестра в виде комплексной диагностики уровня подготовленности студента к освоению дисциплины.</w:t>
      </w:r>
    </w:p>
    <w:p w:rsidR="00E57D1D" w:rsidRPr="003D7A60" w:rsidRDefault="00695492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2</w:t>
      </w:r>
      <w:r w:rsidR="00E57D1D" w:rsidRPr="003D7A60">
        <w:rPr>
          <w:rFonts w:ascii="Times New Roman" w:hAnsi="Times New Roman" w:cs="Times New Roman"/>
          <w:sz w:val="24"/>
        </w:rPr>
        <w:t>. 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каждого семестра в виде комплексной диагностики уровня подготовленности студента к освоению дисциплины.</w:t>
      </w:r>
    </w:p>
    <w:p w:rsidR="00E57D1D" w:rsidRPr="003D7A60" w:rsidRDefault="00695492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3</w:t>
      </w:r>
      <w:r w:rsidR="00E57D1D" w:rsidRPr="003D7A60">
        <w:rPr>
          <w:rFonts w:ascii="Times New Roman" w:hAnsi="Times New Roman" w:cs="Times New Roman"/>
          <w:sz w:val="24"/>
        </w:rPr>
        <w:t xml:space="preserve">. Текущий контроль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:rsidR="00E57D1D" w:rsidRPr="003D7A60" w:rsidRDefault="00695492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</w:rPr>
        <w:t>4</w:t>
      </w:r>
      <w:r w:rsidR="00E57D1D" w:rsidRPr="003D7A60">
        <w:rPr>
          <w:rFonts w:ascii="Times New Roman" w:hAnsi="Times New Roman" w:cs="Times New Roman"/>
          <w:sz w:val="24"/>
        </w:rPr>
        <w:t xml:space="preserve"> Промежуточная аттестация (вид аттестации, предусмотренный рабочим учебным планом) проводится в форме</w:t>
      </w:r>
      <w:r w:rsidR="00145FF4" w:rsidRPr="003D7A60">
        <w:rPr>
          <w:rFonts w:ascii="Times New Roman" w:hAnsi="Times New Roman" w:cs="Times New Roman"/>
          <w:sz w:val="24"/>
        </w:rPr>
        <w:t xml:space="preserve"> зачета и зачета с оценкой</w:t>
      </w:r>
      <w:r w:rsidR="001C7BE8" w:rsidRPr="003D7A60">
        <w:rPr>
          <w:rFonts w:ascii="Times New Roman" w:hAnsi="Times New Roman" w:cs="Times New Roman"/>
          <w:sz w:val="24"/>
        </w:rPr>
        <w:t>.</w:t>
      </w:r>
      <w:r w:rsidR="00E57D1D" w:rsidRPr="003D7A60">
        <w:rPr>
          <w:rFonts w:ascii="Times New Roman" w:hAnsi="Times New Roman" w:cs="Times New Roman"/>
          <w:sz w:val="24"/>
        </w:rPr>
        <w:t xml:space="preserve"> Аттестация ориентирована на комплексную диагностику процесса формирования компетенций, предусмотренных программой дисциплины. </w:t>
      </w:r>
      <w:r w:rsidR="00E57D1D" w:rsidRPr="003D7A60">
        <w:rPr>
          <w:rFonts w:ascii="Times New Roman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57D1D" w:rsidRPr="003D7A60" w:rsidRDefault="00E57D1D" w:rsidP="00E57D1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57D1D" w:rsidRPr="003D7A60" w:rsidRDefault="00E57D1D" w:rsidP="00E57D1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E57D1D" w:rsidRPr="003D7A60" w:rsidRDefault="00E57D1D" w:rsidP="00E57D1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E57D1D" w:rsidRPr="003D7A60" w:rsidRDefault="00695492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При </w:t>
      </w:r>
      <w:proofErr w:type="gramStart"/>
      <w:r w:rsidRPr="003D7A60">
        <w:rPr>
          <w:rFonts w:ascii="Times New Roman" w:hAnsi="Times New Roman" w:cs="Times New Roman"/>
          <w:sz w:val="24"/>
        </w:rPr>
        <w:t xml:space="preserve">проведении </w:t>
      </w:r>
      <w:r w:rsidR="005C2D74" w:rsidRPr="003D7A60">
        <w:rPr>
          <w:rFonts w:ascii="Times New Roman" w:hAnsi="Times New Roman" w:cs="Times New Roman"/>
          <w:sz w:val="24"/>
        </w:rPr>
        <w:t xml:space="preserve"> </w:t>
      </w:r>
      <w:r w:rsidR="00145FF4" w:rsidRPr="003D7A60">
        <w:rPr>
          <w:rFonts w:ascii="Times New Roman" w:hAnsi="Times New Roman" w:cs="Times New Roman"/>
          <w:sz w:val="24"/>
        </w:rPr>
        <w:t>зачета</w:t>
      </w:r>
      <w:proofErr w:type="gramEnd"/>
      <w:r w:rsidR="00145FF4" w:rsidRPr="003D7A60">
        <w:rPr>
          <w:rFonts w:ascii="Times New Roman" w:hAnsi="Times New Roman" w:cs="Times New Roman"/>
          <w:sz w:val="24"/>
        </w:rPr>
        <w:t xml:space="preserve"> с оценкой</w:t>
      </w:r>
      <w:r w:rsidR="00E57D1D" w:rsidRPr="003D7A60">
        <w:rPr>
          <w:rFonts w:ascii="Times New Roman" w:hAnsi="Times New Roman" w:cs="Times New Roman"/>
          <w:sz w:val="24"/>
        </w:rPr>
        <w:t xml:space="preserve"> по дисциплине «Сольфеджио» применяется пятибалльная система оценки знаний студентов: «отлично», «хорошо», «удовлетворительно», «неудовлетворительно».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:rsidR="00E57D1D" w:rsidRPr="003D7A60" w:rsidRDefault="00E57D1D" w:rsidP="00E57D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</w:t>
      </w:r>
    </w:p>
    <w:p w:rsidR="00E57D1D" w:rsidRPr="003D7A60" w:rsidRDefault="00E57D1D" w:rsidP="00E57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3D7A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3D7A6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E57D1D" w:rsidRPr="003D7A60" w:rsidRDefault="00E57D1D" w:rsidP="00E57D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E57D1D" w:rsidRPr="003D7A60" w:rsidTr="00E377AF">
        <w:trPr>
          <w:tblHeader/>
        </w:trPr>
        <w:tc>
          <w:tcPr>
            <w:tcW w:w="2126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57D1D" w:rsidRPr="003D7A60" w:rsidTr="00E377AF">
        <w:trPr>
          <w:trHeight w:val="705"/>
        </w:trPr>
        <w:tc>
          <w:tcPr>
            <w:tcW w:w="2126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:rsidR="00E57D1D" w:rsidRPr="003D7A60" w:rsidRDefault="0026666C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б</w:t>
            </w:r>
            <w:r w:rsidR="00E57D1D" w:rsidRPr="003D7A60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езупречное интонирование упражнений, отличные слуховые навыки, исполнение музыкальных отрывков по сольфеджио с пониманием стиля и </w:t>
            </w:r>
            <w:r w:rsidR="00E57D1D"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художественного образа, свободное владение техническими </w:t>
            </w:r>
            <w:proofErr w:type="gramStart"/>
            <w:r w:rsidR="00E57D1D"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навыками,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  <w:r w:rsidR="0071352C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57D1D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Обучающийся 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57D1D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глубоко и прочно </w:t>
            </w:r>
            <w:r w:rsidR="00E57D1D"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695492" w:rsidRPr="003D7A60" w:rsidRDefault="00695492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E57D1D" w:rsidRPr="003D7A60" w:rsidTr="00E377AF">
        <w:trPr>
          <w:trHeight w:val="1649"/>
        </w:trPr>
        <w:tc>
          <w:tcPr>
            <w:tcW w:w="2126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демонстрирует 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>технически качественное и художественно осмысленное исполнение</w:t>
            </w:r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интонационных упражнений, музыкальных примеров, на хорошем уровне выполняет слуховые задания с</w:t>
            </w:r>
            <w:r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</w:t>
            </w:r>
            <w:proofErr w:type="gramStart"/>
            <w:r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допущением  незначительных</w:t>
            </w:r>
            <w:proofErr w:type="gramEnd"/>
            <w:r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погрешностей; </w:t>
            </w: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3D7A6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3D7A6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D7A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  <w:p w:rsidR="00695492" w:rsidRPr="003D7A60" w:rsidRDefault="00695492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E57D1D" w:rsidRPr="003D7A60" w:rsidTr="00695492">
        <w:trPr>
          <w:trHeight w:val="705"/>
        </w:trPr>
        <w:tc>
          <w:tcPr>
            <w:tcW w:w="2126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и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>сполняет</w:t>
            </w:r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интонационные </w:t>
            </w:r>
            <w:proofErr w:type="gramStart"/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>упражнения,  поет</w:t>
            </w:r>
            <w:proofErr w:type="gramEnd"/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музыкальные примеры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 с большим количеством недочетов, а именно: </w:t>
            </w:r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>демонстрирует интонационные неточности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  ошибки в метро-ритме, 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слабую техническую подготовку, малохудожественное исполнение</w:t>
            </w:r>
            <w:r w:rsidR="0026666C"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 музыкальных примеров</w:t>
            </w:r>
            <w:r w:rsidRPr="003D7A60">
              <w:rPr>
                <w:rFonts w:ascii="Times New Roman" w:hAnsi="Times New Roman" w:cs="Times New Roman"/>
                <w:sz w:val="24"/>
                <w:szCs w:val="28"/>
              </w:rPr>
              <w:t xml:space="preserve">; </w:t>
            </w: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Компетенция, закреплённая за дисциплиной, сформирована на уровне «достаточный</w:t>
            </w:r>
            <w:r w:rsidRPr="003D7A6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D7A60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57D1D" w:rsidRPr="003D7A60" w:rsidTr="00E377AF">
        <w:trPr>
          <w:trHeight w:val="415"/>
        </w:trPr>
        <w:tc>
          <w:tcPr>
            <w:tcW w:w="2126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</w:t>
            </w:r>
            <w:r w:rsidR="0026666C"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он допускает много неточных нот, плохо интонирует упражнения, показывает не подготовленные, не выученные музыкальные примеры.</w:t>
            </w:r>
            <w:r w:rsidRPr="003D7A60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Демонстрирует малохудожественное исполнение </w:t>
            </w:r>
            <w:r w:rsidR="0071352C" w:rsidRPr="003D7A60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>музыкальных примеров</w:t>
            </w:r>
            <w:r w:rsidRPr="003D7A60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 с отсутствием основных приемов </w:t>
            </w:r>
            <w:r w:rsidR="0071352C"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владения техникой пения, </w:t>
            </w:r>
            <w:proofErr w:type="gramStart"/>
            <w:r w:rsidR="0071352C"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метро-ритмом</w:t>
            </w:r>
            <w:proofErr w:type="gramEnd"/>
            <w:r w:rsidR="0071352C"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>, исполняет мелодии</w:t>
            </w:r>
            <w:r w:rsidRPr="003D7A60">
              <w:rPr>
                <w:rFonts w:ascii="Times New Roman" w:hAnsi="Times New Roman" w:cs="Times New Roman"/>
                <w:spacing w:val="-1"/>
                <w:sz w:val="24"/>
                <w:szCs w:val="28"/>
              </w:rPr>
              <w:t xml:space="preserve"> с </w:t>
            </w:r>
            <w:r w:rsidRPr="003D7A60">
              <w:rPr>
                <w:rFonts w:ascii="Times New Roman" w:hAnsi="Times New Roman" w:cs="Times New Roman"/>
                <w:spacing w:val="-2"/>
                <w:sz w:val="24"/>
                <w:szCs w:val="28"/>
              </w:rPr>
              <w:t xml:space="preserve">остановками, ошибками; обучающийся </w:t>
            </w: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не знает на базовом уровне теоретический </w:t>
            </w: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 практический материал, допускает грубые ошибки при его изложении на занятиях и в ходе промежуточной аттестации.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57D1D" w:rsidRPr="003D7A60" w:rsidRDefault="00E57D1D" w:rsidP="00E377AF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3D7A60">
              <w:rPr>
                <w:rFonts w:ascii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3D7A60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57D1D" w:rsidRPr="003D7A60" w:rsidRDefault="00E57D1D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E57D1D" w:rsidRPr="003D7A60" w:rsidRDefault="00E57D1D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3D7A60">
        <w:rPr>
          <w:rFonts w:ascii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8C0971" w:rsidRPr="003D7A60" w:rsidRDefault="008C0971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8C0971" w:rsidRPr="003D7A60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</w:t>
      </w:r>
      <w:r w:rsidR="00F27B3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овные темы опроса на установочной сессии (з\о)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8C0971" w:rsidRPr="003D7A60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интонационные упражнения,</w:t>
      </w:r>
    </w:p>
    <w:p w:rsidR="008C0971" w:rsidRPr="003D7A60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8C0971" w:rsidRPr="003D7A60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 упражнения на слух,</w:t>
      </w:r>
    </w:p>
    <w:p w:rsidR="008C0971" w:rsidRPr="003D7A60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работы. </w:t>
      </w:r>
    </w:p>
    <w:p w:rsidR="00E57D1D" w:rsidRPr="003D7A60" w:rsidRDefault="00E57D1D" w:rsidP="008C097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lang w:eastAsia="zh-CN"/>
        </w:rPr>
      </w:pPr>
    </w:p>
    <w:p w:rsidR="00E57D1D" w:rsidRPr="003D7A60" w:rsidRDefault="00E57D1D" w:rsidP="00E57D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lang w:eastAsia="zh-CN"/>
        </w:rPr>
      </w:pPr>
      <w:r w:rsidRPr="003D7A60">
        <w:rPr>
          <w:rFonts w:ascii="Times New Roman" w:hAnsi="Times New Roman" w:cs="Times New Roman"/>
          <w:b/>
          <w:bCs/>
          <w:sz w:val="24"/>
          <w:lang w:eastAsia="zh-CN"/>
        </w:rPr>
        <w:t>Типовые вопросы и задания для проведения входного контроля</w:t>
      </w:r>
      <w:r w:rsidR="00F27B31" w:rsidRPr="003D7A60">
        <w:rPr>
          <w:rFonts w:ascii="Times New Roman" w:hAnsi="Times New Roman" w:cs="Times New Roman"/>
          <w:b/>
          <w:bCs/>
          <w:sz w:val="24"/>
          <w:lang w:eastAsia="zh-CN"/>
        </w:rPr>
        <w:t xml:space="preserve"> (д\</w:t>
      </w:r>
      <w:proofErr w:type="gramStart"/>
      <w:r w:rsidR="00F27B31" w:rsidRPr="003D7A60">
        <w:rPr>
          <w:rFonts w:ascii="Times New Roman" w:hAnsi="Times New Roman" w:cs="Times New Roman"/>
          <w:b/>
          <w:bCs/>
          <w:sz w:val="24"/>
          <w:lang w:eastAsia="zh-CN"/>
        </w:rPr>
        <w:t>о,  з</w:t>
      </w:r>
      <w:proofErr w:type="gramEnd"/>
      <w:r w:rsidR="00F27B31" w:rsidRPr="003D7A60">
        <w:rPr>
          <w:rFonts w:ascii="Times New Roman" w:hAnsi="Times New Roman" w:cs="Times New Roman"/>
          <w:b/>
          <w:bCs/>
          <w:sz w:val="24"/>
          <w:lang w:eastAsia="zh-CN"/>
        </w:rPr>
        <w:t>\о)</w:t>
      </w:r>
      <w:r w:rsidRPr="003D7A60">
        <w:rPr>
          <w:rFonts w:ascii="Times New Roman" w:hAnsi="Times New Roman" w:cs="Times New Roman"/>
          <w:b/>
          <w:bCs/>
          <w:sz w:val="24"/>
          <w:lang w:eastAsia="zh-CN"/>
        </w:rPr>
        <w:t>:</w:t>
      </w:r>
    </w:p>
    <w:p w:rsidR="006C5D5B" w:rsidRPr="003D7A60" w:rsidRDefault="006C5D5B" w:rsidP="006C5D5B">
      <w:pPr>
        <w:tabs>
          <w:tab w:val="left" w:pos="708"/>
        </w:tabs>
        <w:jc w:val="center"/>
        <w:rPr>
          <w:rFonts w:ascii="Times New Roman" w:hAnsi="Times New Roman" w:cs="Times New Roman"/>
          <w:b/>
          <w:i/>
          <w:sz w:val="24"/>
        </w:rPr>
      </w:pP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3D7A60">
        <w:rPr>
          <w:rFonts w:ascii="Times New Roman" w:eastAsia="Times New Roman" w:hAnsi="Times New Roman" w:cs="Times New Roman"/>
          <w:b/>
          <w:szCs w:val="24"/>
        </w:rPr>
        <w:t>Интонирование:</w:t>
      </w:r>
      <w:r w:rsidRPr="003D7A60">
        <w:rPr>
          <w:rFonts w:ascii="Times New Roman" w:eastAsia="Times New Roman" w:hAnsi="Times New Roman" w:cs="Times New Roman"/>
          <w:szCs w:val="24"/>
        </w:rPr>
        <w:t xml:space="preserve"> </w:t>
      </w: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3D7A60">
        <w:rPr>
          <w:rFonts w:ascii="Times New Roman" w:eastAsia="Times New Roman" w:hAnsi="Times New Roman" w:cs="Times New Roman"/>
          <w:szCs w:val="24"/>
        </w:rPr>
        <w:t>ступеней, гамм, интервалов, аккордов</w:t>
      </w: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proofErr w:type="spellStart"/>
      <w:r w:rsidRPr="003D7A60">
        <w:rPr>
          <w:rFonts w:ascii="Times New Roman" w:eastAsia="Times New Roman" w:hAnsi="Times New Roman" w:cs="Times New Roman"/>
          <w:b/>
          <w:szCs w:val="24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b/>
          <w:szCs w:val="24"/>
        </w:rPr>
        <w:t>:</w:t>
      </w: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3D7A60">
        <w:rPr>
          <w:rFonts w:ascii="Times New Roman" w:eastAsia="Times New Roman" w:hAnsi="Times New Roman" w:cs="Times New Roman"/>
          <w:szCs w:val="24"/>
        </w:rPr>
        <w:t xml:space="preserve">пение одноголосных, двухголосных мелодий, </w:t>
      </w: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3D7A60">
        <w:rPr>
          <w:rFonts w:ascii="Times New Roman" w:eastAsia="Times New Roman" w:hAnsi="Times New Roman" w:cs="Times New Roman"/>
          <w:szCs w:val="24"/>
        </w:rPr>
        <w:t xml:space="preserve">чтение с листа, </w:t>
      </w: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  <w:r w:rsidRPr="003D7A60">
        <w:rPr>
          <w:rFonts w:ascii="Times New Roman" w:eastAsia="Times New Roman" w:hAnsi="Times New Roman" w:cs="Times New Roman"/>
          <w:szCs w:val="24"/>
        </w:rPr>
        <w:t xml:space="preserve">транспонирование мелодий </w:t>
      </w: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szCs w:val="24"/>
        </w:rPr>
      </w:pPr>
    </w:p>
    <w:p w:rsidR="008C0971" w:rsidRPr="003D7A60" w:rsidRDefault="008C0971" w:rsidP="008C0971">
      <w:pPr>
        <w:tabs>
          <w:tab w:val="left" w:pos="708"/>
        </w:tabs>
        <w:spacing w:after="0" w:line="216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3D7A60">
        <w:rPr>
          <w:rFonts w:ascii="Times New Roman" w:eastAsia="Times New Roman" w:hAnsi="Times New Roman" w:cs="Times New Roman"/>
          <w:b/>
          <w:szCs w:val="24"/>
        </w:rPr>
        <w:t>Упражнения на слух:</w:t>
      </w:r>
    </w:p>
    <w:p w:rsidR="006C5D5B" w:rsidRPr="003D7A60" w:rsidRDefault="008C0971" w:rsidP="008C0971">
      <w:pPr>
        <w:tabs>
          <w:tab w:val="left" w:pos="708"/>
        </w:tabs>
        <w:rPr>
          <w:rFonts w:ascii="Times New Roman" w:hAnsi="Times New Roman" w:cs="Times New Roman"/>
          <w:b/>
          <w:i/>
          <w:sz w:val="24"/>
        </w:rPr>
      </w:pPr>
      <w:r w:rsidRPr="003D7A60">
        <w:rPr>
          <w:rFonts w:ascii="Times New Roman" w:eastAsia="Times New Roman" w:hAnsi="Times New Roman" w:cs="Times New Roman"/>
          <w:szCs w:val="24"/>
        </w:rPr>
        <w:t>определение гамм, ступеней, интервалов, аккордов на слух</w:t>
      </w:r>
    </w:p>
    <w:p w:rsidR="008C0971" w:rsidRPr="003D7A60" w:rsidRDefault="008C0971" w:rsidP="008C0971">
      <w:pPr>
        <w:tabs>
          <w:tab w:val="left" w:pos="18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Письменные работы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95492" w:rsidRPr="003D7A60" w:rsidRDefault="008C0971" w:rsidP="00FF2799">
      <w:pPr>
        <w:tabs>
          <w:tab w:val="left" w:pos="708"/>
        </w:tabs>
        <w:rPr>
          <w:rFonts w:ascii="Times New Roman" w:eastAsia="Times New Roman" w:hAnsi="Times New Roman" w:cs="Times New Roman"/>
          <w:szCs w:val="24"/>
        </w:rPr>
      </w:pPr>
      <w:r w:rsidRPr="003D7A60">
        <w:rPr>
          <w:rFonts w:ascii="Times New Roman" w:eastAsia="Times New Roman" w:hAnsi="Times New Roman" w:cs="Times New Roman"/>
          <w:szCs w:val="24"/>
        </w:rPr>
        <w:t>запись одноголосных, двухголосных диктантов</w:t>
      </w:r>
    </w:p>
    <w:p w:rsidR="00D12D74" w:rsidRPr="003D7A60" w:rsidRDefault="00D12D74" w:rsidP="00D12D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Типовые вопросы (задания) по курсу дисциплины для проведения текущего контроля в семестрах.</w:t>
      </w:r>
      <w:r w:rsidR="00695492" w:rsidRPr="003D7A6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(д\о, з\о)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семестр</w:t>
      </w:r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(д\о), </w:t>
      </w:r>
      <w:r w:rsidR="005C2D7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(з\о)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D74" w:rsidRPr="003D7A60" w:rsidRDefault="00D12D74" w:rsidP="00D12D7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Слуховой анализ и интонирование.</w:t>
      </w:r>
    </w:p>
    <w:p w:rsidR="00D12D74" w:rsidRPr="003D7A60" w:rsidRDefault="00D12D74" w:rsidP="00D12D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Основная тематика.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Диатонические ступени 3-х видов мажора и минора (натурального, гармонического и мелодического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),  мажорной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минорной пентатоники, дважды гармонического мажора и минора. 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Отдельно взятые и цепочки диатонических и хроматических интервалов в тональности от звука. Цепочки из 4-х – 5 интервалов в пределах ч.11. Характерные интервалы гармонического мажора и минора.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Аккорды: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заданного звука и на ступенях мажора и минора в любом расположении и мелодическом положении;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трезвучия четырех видов и их обращения (в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четырехголосии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септаккорды и их обращения (малый мажорный, малый минорный и малый с уменьшенной квинтой), септаккорды в основном виде (большой мажорный и большой минорный, уменьшенный и увеличенный), малый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мажорный  в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четырехголосной фактуре.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тональностях с разрешением У7, УП7, П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7,  и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обращения в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четырехглосной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фактуре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Последовательности аккордов в четырехголосном сложении, включающие аккорды двойной доминанты</w:t>
      </w:r>
    </w:p>
    <w:p w:rsidR="00D12D74" w:rsidRPr="003D7A60" w:rsidRDefault="00D12D74" w:rsidP="00D12D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последовательности:</w:t>
      </w:r>
    </w:p>
    <w:p w:rsidR="00D12D74" w:rsidRPr="003D7A60" w:rsidRDefault="00D12D74" w:rsidP="00D12D74">
      <w:pPr>
        <w:spacing w:line="256" w:lineRule="auto"/>
        <w:rPr>
          <w:rFonts w:ascii="Times New Roman" w:eastAsia="Calibri" w:hAnsi="Times New Roman" w:cs="Times New Roman"/>
          <w:iCs/>
          <w:shd w:val="clear" w:color="auto" w:fill="FFFFFF"/>
        </w:rPr>
      </w:pPr>
      <w:r w:rsidRPr="003D7A60">
        <w:rPr>
          <w:rFonts w:ascii="Times New Roman" w:eastAsia="Calibri" w:hAnsi="Times New Roman" w:cs="Times New Roman"/>
          <w:iCs/>
          <w:shd w:val="clear" w:color="auto" w:fill="FFFFFF"/>
        </w:rPr>
        <w:t>Т5/3 –Д4/3 – Д6/5 --- 1У5/3- П6/5- ДД6/5 – К6/4 – Д7- Т5/3</w:t>
      </w:r>
    </w:p>
    <w:p w:rsidR="00D12D74" w:rsidRPr="003D7A60" w:rsidRDefault="00D12D74" w:rsidP="00D12D7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Пение по нотам одноголосных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  (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10-15 одноголосных примеров). Транспонирование наизусть пяти предварительно выученных мелодий на интервалы: м.2, б.2, м.3, б.3.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Основная тематика: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три вида мажора и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минора,  дважды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гармонический мажор и минор;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проходящие и вспомогательные хроматизмы, окружение диатонических ступеней лада хроматическими прилегающими звуками;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отклонения в тональности диатонического родства.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Метроритмические трудности: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простые и сложные размеры; размер 6/8;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движение метрическими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долями  и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ровными длительностями с различными акцентами;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пунктирный ритм;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триоли из восьмых;</w:t>
      </w:r>
    </w:p>
    <w:p w:rsidR="00D12D74" w:rsidRPr="003D7A60" w:rsidRDefault="00D12D74" w:rsidP="00D12D74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Диктанты.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Одноголосные диктанты. Три вида мажора и минора. Проходящие и вспомогательные хроматизмы. Пентатоника. Движение по аккордовым тонам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септаккордов  П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УП и У ступеней. Движение по звукам гаммы между этими тонами. Триоли,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затакт,  пунктирный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ритм, синкопы.</w:t>
      </w:r>
    </w:p>
    <w:p w:rsidR="00D12D74" w:rsidRPr="003D7A60" w:rsidRDefault="00D12D74" w:rsidP="005C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Двухголосные  диктанты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гармонического типа.</w:t>
      </w:r>
    </w:p>
    <w:p w:rsidR="001C7BE8" w:rsidRPr="003D7A60" w:rsidRDefault="001C7BE8" w:rsidP="005C2D7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C7BE8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семестр (д\о</w:t>
      </w:r>
      <w:proofErr w:type="gramStart"/>
      <w:r w:rsidR="001C7BE8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), </w:t>
      </w:r>
      <w:r w:rsidR="005C2D74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gramEnd"/>
      <w:r w:rsidR="005C2D74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з\о)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Слуховой анализ и интонирование.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тематика.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Отдельные ступени (их сочетание) семиступенных диатонических ладов: лидийского, миксолидийского, фригийского,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дорийского,  а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также мажорной и минорной пентатоники.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Звукоряды, объединяющие признаки различных ладов.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Параллельно-переменный лад.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Мелодические и гармонические обороты, характерные для диатонических семиступенных ладов.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Например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с дорийской секстой, гармонические обороты с мажорным трезвучием У1 ступени в миноре;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мелодические обороты с фригийской малой секундой на первой ступени минора;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мелодические обороты в лидийском и миксолидийском ладах.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Отдельно взятые диатонические и хроматические интервалы, цепочки из трех-пяти интервалов в пределах ч.15.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Параллельные септаккорды на ступенях гамм.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Сольфеджирование.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Пение по нотам одноголосных, двухголосных примеров (10 одноголосных, 7 двухголосных). Транспонирование на любой интервал пяти предварительно выученных наизусть мелодий.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Основная тематика: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семиступенные диатонические лады, их сочетания, видоизменения;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переменность в условиях диатоники, параллельный мажоро-минор;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имитации;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Метроритмические трудности: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сложные размеры;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пунктирный ритм;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переменные размеры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Диктанты.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Одноголосные  диктанты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с элементами диатонических семиступенных ладах.    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Возможны альтерации ступеней лада и хроматические проходящие, вспомогательные звуки.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Двухголосные  диктанты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полифонического склада.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Запись четырехголосных последовательностей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цифровками</w:t>
      </w:r>
      <w:proofErr w:type="spellEnd"/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семестр</w:t>
      </w:r>
      <w:r w:rsidR="001C7BE8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(д\о</w:t>
      </w:r>
      <w:proofErr w:type="gramStart"/>
      <w:r w:rsidR="001C7BE8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), </w:t>
      </w:r>
      <w:r w:rsidR="005C2D74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gramEnd"/>
      <w:r w:rsidR="005C2D74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з\о)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Слуховой анализ и интонирование.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тематика.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Отдельные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ступени  в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гаммах мажора и минора.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Параллельно-переменный лад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Отдельно взятые диатонические и хроматические (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интервалы, цепочки из 7-8 интервалов в пределах ч.15.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Септаккорды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 ступенях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мажора и минора.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Модулирующие построения в тональности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диатонического  родства</w:t>
      </w:r>
      <w:proofErr w:type="gramEnd"/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Модулирующие построения с энгармонизмом (через малый мажорный и ум. вводный септаккорды)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Сольфеджирование.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Пение по нотам одноголосных, двухголосных примеров (12 одноголосных, 8 двухголосных). Транспонирование на любой интервал пяти предварительно выученных наизусть мелодий.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Основная тематика: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семиступенные диатонические лады, их сочетания, видоизменения;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лады с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переменность в условиях диатоники, параллельный мажоро-минор;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имитации; канон;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гетерофония.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3.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Метроритмические трудности: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продолжение работы над сложными размерами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триольный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ритм;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переменные размеры;</w:t>
      </w:r>
    </w:p>
    <w:p w:rsidR="00D12D74" w:rsidRPr="003D7A60" w:rsidRDefault="00D12D74" w:rsidP="00D12D74">
      <w:pPr>
        <w:numPr>
          <w:ilvl w:val="0"/>
          <w:numId w:val="10"/>
        </w:numPr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продолжение работы на полиритмией в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двухголосии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2D74" w:rsidRPr="003D7A60" w:rsidRDefault="00D12D74" w:rsidP="00D12D7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Диктанты.</w:t>
      </w:r>
    </w:p>
    <w:p w:rsidR="00D12D74" w:rsidRPr="003D7A60" w:rsidRDefault="00D12D7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Одноголосные  диктанты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ступенями, с отклонениями и модуляцией в тональности  диатонического родства.</w:t>
      </w:r>
    </w:p>
    <w:p w:rsidR="00D12D74" w:rsidRPr="003D7A60" w:rsidRDefault="00D12D7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Двухголосие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полифонического склада с элементами имитаций, канонов.</w:t>
      </w:r>
    </w:p>
    <w:p w:rsidR="00D12D74" w:rsidRPr="003D7A60" w:rsidRDefault="00D12D7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Запись четырехголосных модулирующих последовательностей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цифровкой</w:t>
      </w:r>
      <w:proofErr w:type="spellEnd"/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семестр</w:t>
      </w:r>
      <w:r w:rsidR="001C7BE8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(д\о</w:t>
      </w:r>
      <w:proofErr w:type="gramStart"/>
      <w:r w:rsidR="001C7BE8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), </w:t>
      </w:r>
      <w:r w:rsidR="005C2D74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</w:t>
      </w:r>
      <w:proofErr w:type="gramEnd"/>
      <w:r w:rsidR="005C2D74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з\о)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Слуховой анализ и интонирование.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Основная тематика.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Отдельные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ступени  в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гаммах мажора и минора.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Параллельно-переменный лад,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однотерцовый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лад.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Отдельно взятые диатонические и хроматические (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 интервалы, цепочки из 8-9 интервалов в пределах ч.15.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Септаккорды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 ступенях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мажора и минора.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Модулирующие построения в тональности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диатонического  родства</w:t>
      </w:r>
      <w:proofErr w:type="gramEnd"/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Модулирующие построения с энгармонизмом (через малый мажорный и ум. вводный септаккорды)</w:t>
      </w: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Сольфеджирование.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Пение по нотам одноголосных, двухголосных примеров (12 одноголосных, 8 двухголосных). Транспонирование на любой интервал пяти предварительно выученных наизусть мелодий.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Основная тематика: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семиступенные диатонические лады, их сочетания, видоизменения;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лады с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переменность в условиях диатоники, параллельный мажоро-минор;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однотерцовые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лады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разновидности имитации; канон;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гетерофония.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Метроритмические трудности: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продолжение работы над сложными размерами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триольный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ритм;</w:t>
      </w:r>
    </w:p>
    <w:p w:rsidR="00D12D74" w:rsidRPr="003D7A60" w:rsidRDefault="00D12D74" w:rsidP="00D12D74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переменные размеры;</w:t>
      </w:r>
    </w:p>
    <w:p w:rsidR="00D12D74" w:rsidRPr="003D7A60" w:rsidRDefault="00D12D74" w:rsidP="00D12D74">
      <w:pPr>
        <w:numPr>
          <w:ilvl w:val="0"/>
          <w:numId w:val="10"/>
        </w:numPr>
        <w:spacing w:after="0" w:line="192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продолжение работы на полиритмией в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двухголосии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D12D74" w:rsidRPr="003D7A60" w:rsidRDefault="00D12D74" w:rsidP="00D12D7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</w:t>
      </w: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Диктанты.</w:t>
      </w:r>
    </w:p>
    <w:p w:rsidR="00D12D74" w:rsidRPr="003D7A60" w:rsidRDefault="00D12D7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proofErr w:type="gram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Одноголосные  диктанты</w:t>
      </w:r>
      <w:proofErr w:type="gram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альтерированными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ступенями, с отклонениями и модуляцией в тональности  диатонического родства.</w:t>
      </w:r>
    </w:p>
    <w:p w:rsidR="00D12D74" w:rsidRPr="003D7A60" w:rsidRDefault="00D12D7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Двухголосие</w:t>
      </w:r>
      <w:proofErr w:type="spellEnd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полифонического склада с элементами имитаций, канонов.</w:t>
      </w:r>
    </w:p>
    <w:p w:rsidR="00D12D74" w:rsidRPr="003D7A60" w:rsidRDefault="00D12D7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Запись четырехголосных модулирующих последовательностей </w:t>
      </w:r>
      <w:proofErr w:type="spellStart"/>
      <w:r w:rsidRPr="003D7A6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цифровкой</w:t>
      </w:r>
      <w:proofErr w:type="spellEnd"/>
    </w:p>
    <w:p w:rsidR="00145FF4" w:rsidRPr="003D7A60" w:rsidRDefault="00145FF4" w:rsidP="00D12D74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45FF4" w:rsidRPr="003D7A60" w:rsidRDefault="00145FF4" w:rsidP="00145FF4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                                         Промежуточная аттестация</w:t>
      </w:r>
    </w:p>
    <w:p w:rsidR="00703FF6" w:rsidRPr="003D7A60" w:rsidRDefault="00703FF6" w:rsidP="00703FF6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FF6" w:rsidRPr="003D7A60" w:rsidRDefault="001C7BE8" w:rsidP="0070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бования </w:t>
      </w:r>
      <w:proofErr w:type="gramStart"/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 зачету</w:t>
      </w:r>
      <w:proofErr w:type="gramEnd"/>
      <w:r w:rsidR="00872B0A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03FF6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 сольфеджио для студентов </w:t>
      </w:r>
    </w:p>
    <w:p w:rsidR="00FF2799" w:rsidRPr="003D7A60" w:rsidRDefault="00CC1411" w:rsidP="00FF2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03FF6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</w:t>
      </w:r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д\о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 семестр)</w:t>
      </w:r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студентов 2 курса з\о (3</w:t>
      </w:r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семестр )</w:t>
      </w:r>
      <w:proofErr w:type="gramEnd"/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703FF6" w:rsidRPr="003D7A60" w:rsidRDefault="00703FF6" w:rsidP="00FF27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Провести письменную работу в классе, написать одноголосный диктант с отклонениями и модуляцией в тональность 1 степени родства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7A97A7A" wp14:editId="6BCC82EB">
            <wp:extent cx="5934075" cy="1038225"/>
            <wp:effectExtent l="0" t="0" r="9525" b="9525"/>
            <wp:docPr id="4" name="Рисунок 22" descr="102нар.оркест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102нар.оркест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Записать в указанной педагогом тональности одной из предварительно выученных наизусть мелодий (с транспонированием)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 Двухголосный диктант с элементами имитации.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 двухголосного диктанта: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A6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FC76117" wp14:editId="3EE4829A">
            <wp:extent cx="5743575" cy="1323975"/>
            <wp:effectExtent l="0" t="0" r="9525" b="9525"/>
            <wp:docPr id="5" name="Рисунок 8" descr="untitled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untitled_000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вопросы, включающие: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пение семиступенного диатонического лада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пение гармонического оборота, включающего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пение одноголосного примера наизусть из сборника «Одноголосное сольфеджио» А. Островского в оригинале и транспорте на секунду выше или ниже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- пение двухголосного примера из сборника «</w:t>
      </w:r>
      <w:proofErr w:type="spellStart"/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»  И.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(верхний голос играть, нижний петь)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- анализ на слух</w:t>
      </w:r>
      <w:r w:rsidRPr="003D7A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03FF6" w:rsidRPr="003D7A60" w:rsidRDefault="00703FF6" w:rsidP="0070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требований к зачету</w:t>
      </w:r>
      <w:r w:rsidR="00FF2799" w:rsidRPr="003D7A6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703FF6" w:rsidRPr="003D7A60" w:rsidRDefault="00703FF6" w:rsidP="00703F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1.Интонационные упражнения. 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Пение гармонических оборотов, включающих секвенции, проходящие обороты, аккорды ДД: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  -Т  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-П  -ДД  -ДД  -К  -Д  - Т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Б)  Т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–У1 –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-П  -ДД  -Д  -ДД  -К  -Д  -У1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В) Т –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ДД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  -Т – УП  -Д  -Т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Г) Т—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Ш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У1  -Д  - Д  -Т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Д)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  - Т  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-П  -ДД   - ДД  -К  -Д  -Т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2.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Пение гармонических оборотов с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альтерированными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ступенями.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2. Чтение с листа сб. А. Островского «Одноголосное сольфеджио» №№ 40-70. Из них 5 примеров наизусть с транспонированием секундой выше или ниже.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3. Пение двухголосных примеров (один голос играть, другой -петь). Сб. 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«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№№ 30-40</w:t>
      </w: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3. Анализ на слух: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Гармонических оборотов, включающих секвенции, проходящие обороты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 Анализ примеров в фактуре из музыкальной литературы</w:t>
      </w: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03FF6" w:rsidRPr="003D7A60" w:rsidRDefault="00703FF6" w:rsidP="00703F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4. Письменная работа – диктанты:</w:t>
      </w:r>
    </w:p>
    <w:p w:rsidR="00703FF6" w:rsidRPr="003D7A60" w:rsidRDefault="00703FF6" w:rsidP="00703FF6">
      <w:pPr>
        <w:numPr>
          <w:ilvl w:val="0"/>
          <w:numId w:val="20"/>
        </w:num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одноголосный диктант с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альтерированными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ступенями, с отклонениями</w:t>
      </w:r>
    </w:p>
    <w:p w:rsidR="00703FF6" w:rsidRPr="003D7A60" w:rsidRDefault="00703FF6" w:rsidP="00662AAA">
      <w:pPr>
        <w:numPr>
          <w:ilvl w:val="0"/>
          <w:numId w:val="20"/>
        </w:num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двухголосны</w:t>
      </w:r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proofErr w:type="gramStart"/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  с</w:t>
      </w:r>
      <w:proofErr w:type="gramEnd"/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элементами полифонии</w:t>
      </w:r>
    </w:p>
    <w:p w:rsidR="00703FF6" w:rsidRPr="003D7A60" w:rsidRDefault="00703FF6" w:rsidP="00662AAA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F08" w:rsidRPr="003D7A60" w:rsidRDefault="00695492" w:rsidP="00CC1411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Требования </w:t>
      </w:r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зачету</w:t>
      </w:r>
      <w:proofErr w:type="gramEnd"/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оценкой</w:t>
      </w:r>
      <w:r w:rsidR="00CC141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студентов</w:t>
      </w:r>
    </w:p>
    <w:p w:rsidR="00CC1411" w:rsidRPr="003D7A60" w:rsidRDefault="00CC1411" w:rsidP="00CC1411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 курса</w:t>
      </w:r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2799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(</w:t>
      </w:r>
      <w:proofErr w:type="gramEnd"/>
      <w:r w:rsidR="00FF2799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д\о)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– 4 </w:t>
      </w:r>
      <w:r w:rsidR="00872B0A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семестр и для студентов 2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курса </w:t>
      </w:r>
      <w:r w:rsidR="00872B0A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(з\о)– 4</w:t>
      </w:r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семестр, </w:t>
      </w:r>
    </w:p>
    <w:p w:rsidR="009E6F08" w:rsidRPr="003D7A60" w:rsidRDefault="009E6F08" w:rsidP="00CC1411">
      <w:pPr>
        <w:tabs>
          <w:tab w:val="left" w:pos="249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3FEA" w:rsidRPr="003D7A60" w:rsidRDefault="00145FF4" w:rsidP="00F73FEA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Зачет с </w:t>
      </w:r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оценкой</w:t>
      </w:r>
      <w:r w:rsidR="00695492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141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включает</w:t>
      </w:r>
      <w:proofErr w:type="gramEnd"/>
      <w:r w:rsidR="00CC141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F73FEA" w:rsidRPr="003D7A60" w:rsidRDefault="00F73FEA" w:rsidP="00F73FEA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-тестовые задания</w:t>
      </w:r>
    </w:p>
    <w:p w:rsidR="00F73FEA" w:rsidRPr="003D7A60" w:rsidRDefault="00695492" w:rsidP="00F73FEA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письменную  работу</w:t>
      </w:r>
      <w:proofErr w:type="gramEnd"/>
    </w:p>
    <w:p w:rsidR="00F73FEA" w:rsidRPr="003D7A60" w:rsidRDefault="00F73FEA" w:rsidP="00F73FEA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ус</w:t>
      </w:r>
      <w:r w:rsidR="00145FF4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тный ответ по темам курса</w:t>
      </w:r>
    </w:p>
    <w:p w:rsidR="00F73FEA" w:rsidRPr="003D7A60" w:rsidRDefault="00F73FEA" w:rsidP="00F73FEA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Тестовые задания:</w:t>
      </w: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3D7A6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 Тест проводится в электронной среде вуза, открывается в определенное в расписании </w:t>
      </w:r>
      <w:proofErr w:type="gramStart"/>
      <w:r w:rsidRPr="003D7A6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время </w:t>
      </w:r>
      <w:r w:rsidR="009E6F08" w:rsidRPr="003D7A6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зачета</w:t>
      </w:r>
      <w:proofErr w:type="gramEnd"/>
      <w:r w:rsidR="009E6F08" w:rsidRPr="003D7A6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 оценкой.</w:t>
      </w:r>
      <w:r w:rsidRPr="003D7A60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Время выполнения – 40 минут, ограничение – 1 попытка.</w:t>
      </w: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"/>
        <w:gridCol w:w="2433"/>
        <w:gridCol w:w="2922"/>
        <w:gridCol w:w="3566"/>
      </w:tblGrid>
      <w:tr w:rsidR="00F73FEA" w:rsidRPr="003D7A60" w:rsidTr="00E82F5B"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Компетенция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(часть компетенции)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Вопрос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Варианты ответов</w:t>
            </w:r>
          </w:p>
        </w:tc>
      </w:tr>
      <w:tr w:rsidR="00F73FEA" w:rsidRPr="003D7A60" w:rsidTr="00E82F5B">
        <w:trPr>
          <w:trHeight w:val="360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56" w:type="dxa"/>
            <w:vMerge w:val="restart"/>
          </w:tcPr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D7A60" w:rsidRPr="003D7A60" w:rsidRDefault="003D7A60" w:rsidP="003D7A60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 – 2</w:t>
            </w:r>
          </w:p>
          <w:p w:rsidR="003D7A60" w:rsidRPr="003D7A60" w:rsidRDefault="003D7A60" w:rsidP="003D7A60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Способен постигать музыкальные произведения внутренним слухом и воплощать услышанное в звуке и нотном тексте </w:t>
            </w:r>
          </w:p>
          <w:p w:rsidR="00F73FEA" w:rsidRPr="003D7A60" w:rsidRDefault="00F73FEA" w:rsidP="00E82F5B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3630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правильно транспонировать мелодию по сольфеджио?</w:t>
            </w:r>
          </w:p>
          <w:p w:rsidR="00F73FEA" w:rsidRPr="003D7A60" w:rsidRDefault="00F73FEA" w:rsidP="00E82F5B">
            <w:pPr>
              <w:tabs>
                <w:tab w:val="left" w:pos="3630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автоматически переносить звуки на нужный интервал</w:t>
            </w:r>
          </w:p>
          <w:p w:rsidR="00F73FEA" w:rsidRPr="003D7A60" w:rsidRDefault="00F73FEA" w:rsidP="00E82F5B">
            <w:pPr>
              <w:tabs>
                <w:tab w:val="left" w:pos="363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переносить мелодию в новую тональность с осознанием ладовой структуры мелодии</w:t>
            </w:r>
          </w:p>
        </w:tc>
      </w:tr>
      <w:tr w:rsidR="00F73FEA" w:rsidRPr="003D7A60" w:rsidTr="00E82F5B">
        <w:trPr>
          <w:trHeight w:val="360"/>
        </w:trPr>
        <w:tc>
          <w:tcPr>
            <w:tcW w:w="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</w:tcPr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200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2. Какой метод используется в анализе  мелодии, записанной традиционными методами нотации?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а) от общего к частному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б) от частного к общему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в) подряд, начиная с первого такта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F73FEA" w:rsidRPr="003D7A60" w:rsidTr="00E82F5B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4/3 с квартой является «именным аккордом» какого композитора?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С.В. Рахманинова;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А.Н. Скрябина, 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в) Ф. Шуберта </w:t>
            </w:r>
          </w:p>
          <w:p w:rsidR="00F73FEA" w:rsidRPr="003D7A60" w:rsidRDefault="00F73FEA" w:rsidP="00E82F5B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FEA" w:rsidRPr="003D7A60" w:rsidTr="00E82F5B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</w:t>
            </w: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Какой гармонический оборот содержит модуляцию из минора в параллельный мажор: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</w:p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 Т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-Д6  -Т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Т-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-Д4/3-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Т-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IV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(перелив      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в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ст.)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г)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>5 Ладовая переменность является характерной чертой какой национальной школы?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а) русской,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немецкой, 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>в) итальянской;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6 Для какого стиля характерны автентические </w:t>
            </w: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каденции, органическая квадратность, гармоническая уравновешенность?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>а) барокко;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t xml:space="preserve">б) классицизм, 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color w:val="000000"/>
                <w:spacing w:val="-20"/>
                <w:sz w:val="24"/>
                <w:szCs w:val="24"/>
                <w:lang w:eastAsia="ru-RU"/>
              </w:rPr>
              <w:lastRenderedPageBreak/>
              <w:t xml:space="preserve">в) романтизм </w:t>
            </w:r>
          </w:p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pacing w:val="-20"/>
                <w:sz w:val="24"/>
                <w:szCs w:val="24"/>
                <w:lang w:eastAsia="ru-RU"/>
              </w:rPr>
              <w:t xml:space="preserve"> Какой гармонический оборот содержит модуляцию в параллельную   тональность?</w:t>
            </w:r>
          </w:p>
          <w:p w:rsidR="00F73FEA" w:rsidRPr="003D7A60" w:rsidRDefault="00F73FEA" w:rsidP="00E82F5B">
            <w:pPr>
              <w:tabs>
                <w:tab w:val="left" w:pos="292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а)Т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6/5  - Т  -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→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=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 + каденция в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б)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  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=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 каденция в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Из минора: 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в)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7-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II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–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4/3-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D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4/3 →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+ каденция в 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VII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tabs>
                <w:tab w:val="left" w:pos="94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8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Каким образом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правильно  работать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над воспроизведением (пением) двухголосных и трехголосных  примеров по сольфеджио?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проиграть на фортепиано целиком весь двухголосный или трехголосный пример, сделав краткий музыкально-теоретических анализ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каждый голос отдельно спеть (прочитать с листа) от начала до конца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соединять два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голоса,   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проигрывая их на фортепиано по одному такту, одновременно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пропевая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каждый голос в отдельности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в). один голос петь, другой- играть по фразам, постепенно охватывая весь пример; затем- наоборот – поменять голоса. Также работать с тремя голосами.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 любой голос петь от начала до конца, второй (или второй и третий голос) играть на фортепиано.</w:t>
            </w:r>
          </w:p>
        </w:tc>
      </w:tr>
      <w:tr w:rsidR="00F73FEA" w:rsidRPr="003D7A60" w:rsidTr="00E82F5B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9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Как организовать домашние занятия по сольфеджио по чтению с листа </w:t>
            </w:r>
          </w:p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воспроизведение мелодий, записанных традиционными видами нотации)?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3-4 раза в неделю заниматься чтением с листа мелодий</w:t>
            </w:r>
          </w:p>
          <w:p w:rsidR="00F73FEA" w:rsidRPr="003D7A60" w:rsidRDefault="00F73FEA" w:rsidP="00E82F5B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2 раза в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неделю  заниматься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чтением с листа мелодий</w:t>
            </w:r>
          </w:p>
          <w:p w:rsidR="00F73FEA" w:rsidRPr="003D7A60" w:rsidRDefault="00F73FEA" w:rsidP="00E82F5B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в)1 раз в неделю перед уроком заниматься чтением с листа мелодий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10</w:t>
            </w:r>
            <w:r w:rsidRPr="003D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7A6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Выберите правильные методы проверки музыкального диктанта по сольфеджио</w:t>
            </w:r>
          </w:p>
          <w:p w:rsidR="00F73FEA" w:rsidRPr="003D7A60" w:rsidRDefault="00F73FEA" w:rsidP="00E82F5B">
            <w:pPr>
              <w:spacing w:after="0" w:line="240" w:lineRule="auto"/>
              <w:ind w:left="284"/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 xml:space="preserve">а) </w:t>
            </w:r>
            <w:proofErr w:type="spellStart"/>
            <w:proofErr w:type="gramStart"/>
            <w:r w:rsidRPr="003D7A60">
              <w:rPr>
                <w:rFonts w:ascii="Times New Roman" w:eastAsia="Calibri" w:hAnsi="Times New Roman" w:cs="Times New Roman"/>
                <w:lang w:eastAsia="ru-RU"/>
              </w:rPr>
              <w:t>пропевание</w:t>
            </w:r>
            <w:proofErr w:type="spellEnd"/>
            <w:r w:rsidRPr="003D7A60">
              <w:rPr>
                <w:rFonts w:ascii="Times New Roman" w:eastAsia="Calibri" w:hAnsi="Times New Roman" w:cs="Times New Roman"/>
                <w:lang w:eastAsia="ru-RU"/>
              </w:rPr>
              <w:t xml:space="preserve">  мелодии</w:t>
            </w:r>
            <w:proofErr w:type="gramEnd"/>
            <w:r w:rsidRPr="003D7A60">
              <w:rPr>
                <w:rFonts w:ascii="Times New Roman" w:eastAsia="Calibri" w:hAnsi="Times New Roman" w:cs="Times New Roman"/>
                <w:lang w:eastAsia="ru-RU"/>
              </w:rPr>
              <w:t xml:space="preserve"> всей группой учащихся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б) индивидуальная проверка педагогом записи каждого учащегося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в) коллективный разбор диктанта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г) проигрывание каждом учащимся своей записи на фортепиано</w:t>
            </w:r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lastRenderedPageBreak/>
              <w:t>д) сверка записи диктанта учащимися и оригинала диктанта</w:t>
            </w:r>
          </w:p>
        </w:tc>
      </w:tr>
      <w:tr w:rsidR="00F73FEA" w:rsidRPr="003D7A60" w:rsidTr="00E82F5B">
        <w:trPr>
          <w:trHeight w:val="360"/>
        </w:trPr>
        <w:tc>
          <w:tcPr>
            <w:tcW w:w="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3D7A60">
            <w:pPr>
              <w:spacing w:after="2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1. Какие методические рекомендации применяются при написании на слух одноголосной мелодии?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а) писать нота за нотой, такт за тактом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б) фиксировать характерные мелодические и ритмические обороты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в) эскизно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г) по сильным долям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д) на память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е) «точечно» за преподавателем</w:t>
            </w:r>
          </w:p>
        </w:tc>
      </w:tr>
      <w:tr w:rsidR="00F73FEA" w:rsidRPr="003D7A60" w:rsidTr="00E82F5B">
        <w:trPr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2. Какие музыкально-выразительные средства при прослушивании произведения являются определяющими?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а) характер музыки, мелодии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б) темп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в) ритм, особые ритмические фигуры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г) жанр произведения,  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размер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д) тип фактуры</w:t>
            </w:r>
          </w:p>
          <w:p w:rsidR="00F73FEA" w:rsidRPr="003D7A60" w:rsidRDefault="00F73FEA" w:rsidP="00E82F5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</w:rPr>
              <w:t>е) особенности  гармонии</w:t>
            </w:r>
          </w:p>
        </w:tc>
      </w:tr>
      <w:tr w:rsidR="00F73FEA" w:rsidRPr="003D7A60" w:rsidTr="00E82F5B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Выбрать правильные методические принципы написания двухголосного и трехголосного диктантов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а) написать каждый голос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 начала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конца нота за нотой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б)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написать  каждый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голос, пытаясь запомнить</w:t>
            </w:r>
          </w:p>
          <w:p w:rsidR="00F73FEA" w:rsidRPr="003D7A60" w:rsidRDefault="00F73FEA" w:rsidP="00E82F5B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в) стараться записать услышанное в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трех  голосах</w:t>
            </w:r>
            <w:proofErr w:type="gramEnd"/>
          </w:p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>4. Дайте определения мелодическому и гармоническому слуху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См. в ключе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2775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5 Какое место в курсе сольфеджио занимает запись мелодии по слуху, на память?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tabs>
                <w:tab w:val="left" w:pos="277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вспомогательное</w:t>
            </w:r>
          </w:p>
          <w:p w:rsidR="00F73FEA" w:rsidRPr="003D7A60" w:rsidRDefault="00F73FEA" w:rsidP="00E82F5B">
            <w:pPr>
              <w:tabs>
                <w:tab w:val="left" w:pos="277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незначительное</w:t>
            </w:r>
          </w:p>
          <w:p w:rsidR="00F73FEA" w:rsidRPr="003D7A60" w:rsidRDefault="00F73FEA" w:rsidP="00E82F5B">
            <w:pPr>
              <w:tabs>
                <w:tab w:val="left" w:pos="2775"/>
              </w:tabs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значительное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6. </w:t>
            </w: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Какие из перечисленных способностей являются особенностями внутреннего слуха?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представление музыки в сознании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узнавание и воспроизведение музыки на память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представление музыки без помощи внешних звучаний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способствует ускорению процесса разучивания произведений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 способствует повышению самоконтроля над исполняемыми произведениями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7.Какие из перечисленных методов развития внутреннего слуха являются основными</w:t>
            </w: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упражнения на отдельные звуки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упражнения на координацию ступеней, интервалов, аккордов (</w:t>
            </w:r>
            <w:proofErr w:type="spell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фонизм</w:t>
            </w:r>
            <w:proofErr w:type="spellEnd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в) упражнения на развитие объема представлений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г) упражнения на скорость слуховых реакций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д) чтение с листа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е) музыкальный диктант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 Метод ролевой игры по сольфеджио это….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а) моделирование ситуации для освоения нового материала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б) моделирование ситуации для закрепления пройденного материала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в) моделирование ситуации для развития творчества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9) Интерактивное занятие по сольфеджио  - это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а) способ занятия, при котором каждый учащийся моделирует ситуацию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б) форма занятия, при которой каждый занимается своим делом и затем делится информацией с другими учащимися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в) специальная форма организации познавательной деятельности, при которой учащиеся совместно решают проблемы, взаимодействуют, обмениваются информацией</w:t>
            </w:r>
          </w:p>
        </w:tc>
      </w:tr>
      <w:tr w:rsidR="00F73FEA" w:rsidRPr="003D7A60" w:rsidTr="00E82F5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3FEA" w:rsidRPr="003D7A60" w:rsidRDefault="00F73FEA" w:rsidP="00E82F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10. Назовите преимущества  применения  творческого метода на занятиях по сольфеджио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а) возрастание заинтересованности учением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б) формирование и развитие кратковременной памяти</w:t>
            </w:r>
          </w:p>
          <w:p w:rsidR="00F73FEA" w:rsidRPr="003D7A60" w:rsidRDefault="00F73FEA" w:rsidP="00E82F5B">
            <w:pPr>
              <w:spacing w:after="0" w:line="25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lang w:eastAsia="ru-RU"/>
              </w:rPr>
              <w:t>в) формирование и развитие долговременной памяти</w:t>
            </w:r>
          </w:p>
        </w:tc>
      </w:tr>
    </w:tbl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sz w:val="20"/>
          <w:szCs w:val="20"/>
        </w:rPr>
      </w:pPr>
    </w:p>
    <w:p w:rsidR="00F73FEA" w:rsidRPr="003D7A60" w:rsidRDefault="00F73FEA" w:rsidP="00F73FEA">
      <w:pPr>
        <w:spacing w:after="0" w:line="252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D7A60">
        <w:rPr>
          <w:rFonts w:ascii="Times New Roman" w:eastAsia="Calibri" w:hAnsi="Times New Roman" w:cs="Times New Roman"/>
          <w:sz w:val="24"/>
          <w:szCs w:val="24"/>
        </w:rPr>
        <w:t xml:space="preserve">Критерии оценки (в баллах) в целом по тестированию предмета: </w:t>
      </w: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7A60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7A60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7A60">
        <w:rPr>
          <w:rFonts w:ascii="Times New Roman" w:eastAsia="Calibri" w:hAnsi="Times New Roman" w:cs="Times New Roman"/>
          <w:sz w:val="24"/>
          <w:szCs w:val="24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F73FEA" w:rsidRPr="003D7A60" w:rsidRDefault="00F73FEA" w:rsidP="00F73FEA">
      <w:pPr>
        <w:spacing w:after="0" w:line="252" w:lineRule="auto"/>
        <w:rPr>
          <w:rFonts w:ascii="Times New Roman" w:eastAsia="Calibri" w:hAnsi="Times New Roman" w:cs="Times New Roman"/>
          <w:sz w:val="24"/>
          <w:szCs w:val="24"/>
        </w:rPr>
      </w:pPr>
      <w:r w:rsidRPr="003D7A60">
        <w:rPr>
          <w:rFonts w:ascii="Times New Roman" w:eastAsia="Calibri" w:hAnsi="Times New Roman" w:cs="Times New Roman"/>
          <w:sz w:val="24"/>
          <w:szCs w:val="24"/>
        </w:rPr>
        <w:t>- в случае если из общего числа вопросов правильные ответы даны на 96-100% вопросов, результат тестирования признается отличным/ зачтено</w:t>
      </w:r>
    </w:p>
    <w:p w:rsidR="00D12D74" w:rsidRPr="003D7A60" w:rsidRDefault="00D12D74" w:rsidP="00CC1411">
      <w:pPr>
        <w:tabs>
          <w:tab w:val="left" w:pos="24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Выполнить письменную классную работу, включающую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CC1411" w:rsidRPr="003D7A60" w:rsidRDefault="00CC1411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1411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А). Одноголосный,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двухголосный  диктанты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Одноголосный диктант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включает 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альтерированные</w:t>
      </w:r>
      <w:proofErr w:type="spellEnd"/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ступени,  отклонения  и модуляцию в конце периода в тональность первой степени родства.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A60">
        <w:rPr>
          <w:rFonts w:ascii="Times New Roman" w:eastAsia="Calibri" w:hAnsi="Times New Roman" w:cs="Times New Roman"/>
          <w:b/>
          <w:noProof/>
          <w:szCs w:val="28"/>
          <w:lang w:eastAsia="ru-RU"/>
        </w:rPr>
        <w:lastRenderedPageBreak/>
        <w:drawing>
          <wp:inline distT="0" distB="0" distL="0" distR="0" wp14:anchorId="35FD5C7A" wp14:editId="53D1732F">
            <wp:extent cx="5457825" cy="885825"/>
            <wp:effectExtent l="0" t="0" r="9525" b="9525"/>
            <wp:docPr id="14" name="Рисунок 38" descr="Бать_одноголосный_дикта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 descr="Бать_одноголосный_диктант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Б). Двухголосный диктант с элементами имитации, канона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253CBB20" wp14:editId="25E3876E">
            <wp:extent cx="5943600" cy="1257300"/>
            <wp:effectExtent l="0" t="0" r="0" b="0"/>
            <wp:docPr id="15" name="Рисунок 4" descr="untitled 4_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untitled 4_000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В). Запись в указанной педагогом тональности одной из предварительно выученных наизусть мелодий (с транспонированием)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Г) Запись четырехголосной последовательности с модуляцией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цифровкой</w:t>
      </w:r>
      <w:proofErr w:type="spell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12D74" w:rsidRPr="003D7A60" w:rsidRDefault="00D12D74" w:rsidP="00D12D74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12D74" w:rsidRPr="003D7A60" w:rsidRDefault="00D12D74" w:rsidP="00D12D7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  <w:lang w:eastAsia="ru-RU"/>
        </w:rPr>
      </w:pPr>
      <w:r w:rsidRPr="003D7A60">
        <w:rPr>
          <w:rFonts w:ascii="Times New Roman" w:eastAsia="Calibri" w:hAnsi="Times New Roman" w:cs="Times New Roman"/>
          <w:b/>
          <w:noProof/>
          <w:color w:val="000000"/>
          <w:lang w:eastAsia="ru-RU"/>
        </w:rPr>
        <w:drawing>
          <wp:inline distT="0" distB="0" distL="0" distR="0" wp14:anchorId="24CF4168" wp14:editId="3E0D0055">
            <wp:extent cx="5934075" cy="1209675"/>
            <wp:effectExtent l="0" t="0" r="9525" b="9525"/>
            <wp:docPr id="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E6F0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Устно ответить на вопросы</w:t>
      </w:r>
      <w:r w:rsidR="00872B0A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C7BE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E6F08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курсу дисциплины:</w:t>
      </w:r>
    </w:p>
    <w:p w:rsidR="00D12D74" w:rsidRPr="003D7A60" w:rsidRDefault="00D12D74" w:rsidP="00D12D7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</w:p>
    <w:p w:rsidR="00D12D74" w:rsidRPr="003D7A60" w:rsidRDefault="00D12D74" w:rsidP="00D12D7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1. Пение гамм с хроматическим заполнением целого тона (варианты)</w:t>
      </w:r>
    </w:p>
    <w:p w:rsidR="00D12D74" w:rsidRPr="003D7A60" w:rsidRDefault="00D12D74" w:rsidP="00D12D7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2. Пение модулирующей последовательности</w:t>
      </w:r>
    </w:p>
    <w:p w:rsidR="00D12D74" w:rsidRPr="003D7A60" w:rsidRDefault="00D12D74" w:rsidP="00D12D74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.3. Пение последовательности (схемы) с энгармонической модуляцией</w:t>
      </w:r>
    </w:p>
    <w:p w:rsidR="00D12D74" w:rsidRPr="003D7A60" w:rsidRDefault="00D12D74" w:rsidP="00D12D74">
      <w:pPr>
        <w:tabs>
          <w:tab w:val="left" w:pos="9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4. Чтение с листа мелодий с повышенной трудностью</w:t>
      </w:r>
    </w:p>
    <w:p w:rsidR="00D12D74" w:rsidRPr="003D7A60" w:rsidRDefault="00D12D74" w:rsidP="00D12D74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5.  Транспонирование наизусть предварительно выученных мелодий на </w:t>
      </w:r>
    </w:p>
    <w:p w:rsidR="00D12D74" w:rsidRPr="003D7A60" w:rsidRDefault="00D12D74" w:rsidP="00D12D74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интервалы: м.2., б.2., м.3., б.3.</w:t>
      </w:r>
    </w:p>
    <w:p w:rsidR="00D12D74" w:rsidRPr="003D7A60" w:rsidRDefault="00D12D74" w:rsidP="00D12D74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6. Пение двухголосных примеров</w:t>
      </w:r>
    </w:p>
    <w:p w:rsidR="00D12D74" w:rsidRPr="003D7A60" w:rsidRDefault="00D12D74" w:rsidP="00D12D74">
      <w:pPr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.Слуховой анализ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proofErr w:type="gramStart"/>
      <w:r w:rsidR="006A3D3B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Содержание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требований</w:t>
      </w:r>
      <w:proofErr w:type="gramEnd"/>
      <w:r w:rsidR="00872B0A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зачету с оценкой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1.Интонационные упражнения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Функциональная система мажора и минора (отклонения, модуляции) </w:t>
      </w:r>
    </w:p>
    <w:p w:rsidR="00D12D74" w:rsidRPr="003D7A60" w:rsidRDefault="00D12D74" w:rsidP="00D12D74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1.1  Пение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гармонических оборотов, включающих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аккорды Д, ДД, S.</w:t>
      </w:r>
    </w:p>
    <w:p w:rsidR="00D12D74" w:rsidRPr="003D7A60" w:rsidRDefault="00D12D74" w:rsidP="00D12D74">
      <w:p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1.2. Пение модулирующего построения:</w:t>
      </w:r>
    </w:p>
    <w:p w:rsidR="00D12D74" w:rsidRPr="003D7A60" w:rsidRDefault="00D12D74" w:rsidP="00D12D74">
      <w:pPr>
        <w:spacing w:after="0" w:line="240" w:lineRule="auto"/>
        <w:ind w:left="1080"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Примеры: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А) Т-ДД2 –П5/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2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Т-Д6/5  -П  -П 7 –ДД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7 -К – Д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Б) Т –ДД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2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П5/2  -Т –Д6/5  -П + каденция  во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В) Т-ДД2/2-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5/2-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-Д4/3-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= т –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4/3-ДД4/3-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К-Д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Г) Т-ДД2/2-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5/2-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-Д4/3-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(=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+ каденция в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ступень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Д) Т-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Д6/5  - Т  - Д2 -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П4/3 – ДД4/3  - К – Д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Е) Т-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Д6/5  - Т  - Д2+ каденция в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ступень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Ж)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 -Д6/5  - Т  - Д4/3  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6  - П4/3  - ДД4/3  - К  - Д  - Т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З)  Т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 -Д6/5  - Т  - Д2 – ДД =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каденция в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Из минора: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А)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-д2  -т6 –дд7  -п5/7  -д4/3  -т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Б) т-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-д2-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6-дд7-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5/7 – д4/3-т-д4/3 –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каденция в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Г)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-д2  -т6  -дд7  -п5/7  -д4/3  -т=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Д)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  -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-д2  -т6  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  -д4/3  -т=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каденция в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ступень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П.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2.1. Чтение с листа сб. А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Островского,  «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Сольфеджио» №№ 70-90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(раздел модуляций). Из них 5 примеров наизусть с транспонированием терцией выше 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 ниже.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2.2. Пение двухголосных примеров из сб. И.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Ш. Анализ на слух: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3.1. гармонических оборотов с отклонениями и модуляциями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3.2. анализ примеров в фактуре из художественной литературы.</w:t>
      </w: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2D74" w:rsidRPr="003D7A60" w:rsidRDefault="00D12D74" w:rsidP="00D12D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Письменная работа – диктанты:</w:t>
      </w:r>
    </w:p>
    <w:p w:rsidR="00D12D74" w:rsidRPr="003D7A60" w:rsidRDefault="00D12D74" w:rsidP="00D12D74">
      <w:pPr>
        <w:numPr>
          <w:ilvl w:val="0"/>
          <w:numId w:val="20"/>
        </w:num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одноголосный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диктант  с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отклонениями и модуляцией</w:t>
      </w:r>
    </w:p>
    <w:p w:rsidR="00471651" w:rsidRPr="003D7A60" w:rsidRDefault="00D12D74" w:rsidP="00471651">
      <w:pPr>
        <w:numPr>
          <w:ilvl w:val="0"/>
          <w:numId w:val="20"/>
        </w:numPr>
        <w:spacing w:after="0" w:line="240" w:lineRule="auto"/>
        <w:ind w:right="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двухголосный диктант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  элементами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полифонии</w:t>
      </w:r>
    </w:p>
    <w:p w:rsidR="00471651" w:rsidRPr="003D7A60" w:rsidRDefault="00471651" w:rsidP="005F3D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CBC" w:rsidRPr="003D7A60" w:rsidRDefault="00174BA5" w:rsidP="004A1CB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1" w:name="_Toc528600546"/>
      <w:bookmarkStart w:id="2" w:name="_Toc531804551"/>
      <w:r w:rsidRPr="003D7A60">
        <w:rPr>
          <w:rFonts w:ascii="Times New Roman" w:eastAsia="Arial Unicode MS" w:hAnsi="Times New Roman" w:cs="Times New Roman"/>
          <w:b/>
        </w:rPr>
        <w:t>7</w:t>
      </w:r>
      <w:r w:rsidR="00D8269E" w:rsidRPr="003D7A60">
        <w:rPr>
          <w:rFonts w:ascii="Times New Roman" w:eastAsia="Arial Unicode MS" w:hAnsi="Times New Roman" w:cs="Times New Roman"/>
          <w:b/>
        </w:rPr>
        <w:t>.</w:t>
      </w:r>
      <w:r w:rsidR="00D8269E" w:rsidRPr="003D7A60">
        <w:rPr>
          <w:rFonts w:ascii="Times New Roman" w:eastAsia="Arial Unicode MS" w:hAnsi="Times New Roman" w:cs="Times New Roman"/>
        </w:rPr>
        <w:t xml:space="preserve"> </w:t>
      </w:r>
      <w:r w:rsidR="004A1CBC"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A1CBC" w:rsidRPr="003D7A60" w:rsidRDefault="004A1CBC" w:rsidP="004A1CBC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1CBC" w:rsidRPr="003D7A60" w:rsidRDefault="004A1CBC" w:rsidP="004A1CBC">
      <w:pPr>
        <w:numPr>
          <w:ilvl w:val="1"/>
          <w:numId w:val="34"/>
        </w:num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Список литературы и источников</w:t>
      </w:r>
      <w:r w:rsidRPr="003D7A60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9308BA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Основная</w:t>
      </w:r>
      <w:r w:rsidRPr="003D7A60">
        <w:rPr>
          <w:rFonts w:ascii="Times New Roman" w:hAnsi="Times New Roman" w:cs="Times New Roman"/>
          <w:i/>
          <w:sz w:val="24"/>
          <w:lang w:eastAsia="ru-RU"/>
        </w:rPr>
        <w:t xml:space="preserve">: </w:t>
      </w:r>
      <w:bookmarkEnd w:id="1"/>
      <w:bookmarkEnd w:id="2"/>
    </w:p>
    <w:tbl>
      <w:tblPr>
        <w:tblW w:w="12240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240"/>
      </w:tblGrid>
      <w:tr w:rsidR="009308BA" w:rsidRPr="003D7A60" w:rsidTr="009308BA">
        <w:trPr>
          <w:trHeight w:val="299"/>
        </w:trPr>
        <w:tc>
          <w:tcPr>
            <w:tcW w:w="12240" w:type="dxa"/>
          </w:tcPr>
          <w:p w:rsidR="004A1CBC" w:rsidRPr="003D7A60" w:rsidRDefault="0088218F" w:rsidP="004A1C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D7A6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Виноградов Г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Интонационные трудности в к</w:t>
            </w:r>
            <w:r w:rsidR="004A1CBC" w:rsidRPr="003D7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урсе сольфеджио. </w:t>
            </w:r>
            <w:proofErr w:type="spellStart"/>
            <w:proofErr w:type="gramStart"/>
            <w:r w:rsidR="004A1CBC" w:rsidRPr="003D7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М.:Музыка</w:t>
            </w:r>
            <w:proofErr w:type="spellEnd"/>
            <w:proofErr w:type="gramEnd"/>
            <w:r w:rsidR="004A1CBC" w:rsidRPr="003D7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2017</w:t>
            </w:r>
            <w:r w:rsidRPr="003D7A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128 с.</w:t>
            </w:r>
          </w:p>
          <w:p w:rsidR="00625FAC" w:rsidRPr="003D7A60" w:rsidRDefault="009C71A4" w:rsidP="004A1C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Островский, А. Л. </w:t>
            </w:r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Сольфеджио [Ноты</w:t>
            </w:r>
            <w:proofErr w:type="gram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] :</w:t>
            </w:r>
            <w:proofErr w:type="gramEnd"/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[уч. пос.] / А. Л. Островский, С. Н. Соловьев, В. П.</w:t>
            </w:r>
          </w:p>
          <w:p w:rsidR="00FF2A7F" w:rsidRPr="003D7A60" w:rsidRDefault="009C71A4" w:rsidP="00ED4C0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Шокин</w:t>
            </w:r>
            <w:proofErr w:type="spellEnd"/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. - 3-</w:t>
            </w:r>
            <w:r w:rsidR="004A1CBC"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изд. – </w:t>
            </w:r>
            <w:proofErr w:type="gramStart"/>
            <w:r w:rsidR="004A1CBC"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М. :</w:t>
            </w:r>
            <w:proofErr w:type="gramEnd"/>
            <w:r w:rsidR="004A1CBC"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Классика-ХХI, 2020</w:t>
            </w:r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. - 177, [1] с. - ISBN 979-0-706365-42-</w:t>
            </w:r>
            <w:proofErr w:type="gram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>8 :</w:t>
            </w:r>
            <w:proofErr w:type="gramEnd"/>
            <w:r w:rsidRPr="003D7A6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336-. </w:t>
            </w:r>
          </w:p>
        </w:tc>
      </w:tr>
      <w:tr w:rsidR="009308BA" w:rsidRPr="003D7A60" w:rsidTr="009308BA">
        <w:trPr>
          <w:trHeight w:val="299"/>
        </w:trPr>
        <w:tc>
          <w:tcPr>
            <w:tcW w:w="12240" w:type="dxa"/>
            <w:tcBorders>
              <w:left w:val="nil"/>
              <w:bottom w:val="nil"/>
              <w:right w:val="nil"/>
            </w:tcBorders>
          </w:tcPr>
          <w:p w:rsidR="001F0FBA" w:rsidRPr="003D7A60" w:rsidRDefault="001F0FBA" w:rsidP="001F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Сольфеджио. </w:t>
            </w:r>
            <w:proofErr w:type="spellStart"/>
            <w:proofErr w:type="gramStart"/>
            <w:r w:rsidRPr="003D7A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Двухголосие</w:t>
            </w:r>
            <w:proofErr w:type="spellEnd"/>
            <w:r w:rsidRPr="003D7A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и</w:t>
            </w:r>
            <w:proofErr w:type="gramEnd"/>
            <w:r w:rsidRPr="003D7A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3D7A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трехголосие</w:t>
            </w:r>
            <w:proofErr w:type="spellEnd"/>
            <w:r w:rsidRPr="003D7A60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[Ноты] : [учеб. пособие] /сост. И. </w:t>
            </w:r>
            <w:proofErr w:type="spell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Способин</w:t>
            </w:r>
            <w:proofErr w:type="spellEnd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. – </w:t>
            </w:r>
          </w:p>
          <w:p w:rsidR="001F0FBA" w:rsidRPr="003D7A60" w:rsidRDefault="001F0FBA" w:rsidP="001F0F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М. :Музыка</w:t>
            </w:r>
            <w:proofErr w:type="gramEnd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2020. - 135, [1] с. -Н. д. 14914. - ISBN 979-0-706380-44-</w:t>
            </w:r>
            <w:proofErr w:type="gramStart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 :</w:t>
            </w:r>
            <w:proofErr w:type="gramEnd"/>
            <w:r w:rsidRPr="003D7A6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261-80, 337-,349- ; 335-.</w:t>
            </w:r>
          </w:p>
          <w:p w:rsidR="00FF2A7F" w:rsidRPr="003D7A60" w:rsidRDefault="00FF2A7F" w:rsidP="001F0FB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64C17" w:rsidRPr="003D7A60" w:rsidRDefault="004A1CBC" w:rsidP="009308B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 xml:space="preserve">           </w:t>
      </w:r>
      <w:proofErr w:type="spellStart"/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Дополительная</w:t>
      </w:r>
      <w:proofErr w:type="spellEnd"/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964C17" w:rsidRPr="003D7A60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3D7A60">
        <w:rPr>
          <w:rFonts w:ascii="Times New Roman" w:hAnsi="Times New Roman" w:cs="Times New Roman"/>
          <w:b/>
          <w:color w:val="000000"/>
          <w:sz w:val="23"/>
          <w:szCs w:val="23"/>
        </w:rPr>
        <w:t>Агажанов</w:t>
      </w:r>
      <w:proofErr w:type="spellEnd"/>
      <w:r w:rsidRPr="003D7A60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А.П</w:t>
      </w:r>
      <w:r w:rsidRPr="003D7A60">
        <w:rPr>
          <w:rFonts w:ascii="Times New Roman" w:hAnsi="Times New Roman" w:cs="Times New Roman"/>
          <w:color w:val="000000"/>
          <w:sz w:val="23"/>
          <w:szCs w:val="23"/>
        </w:rPr>
        <w:t xml:space="preserve">. Курс сольфеджио: Учебное пособие. / А.П. </w:t>
      </w:r>
      <w:proofErr w:type="spellStart"/>
      <w:r w:rsidRPr="003D7A60">
        <w:rPr>
          <w:rFonts w:ascii="Times New Roman" w:hAnsi="Times New Roman" w:cs="Times New Roman"/>
          <w:color w:val="000000"/>
          <w:sz w:val="23"/>
          <w:szCs w:val="23"/>
        </w:rPr>
        <w:t>Агажанов</w:t>
      </w:r>
      <w:proofErr w:type="spellEnd"/>
      <w:r w:rsidRPr="003D7A60">
        <w:rPr>
          <w:rFonts w:ascii="Times New Roman" w:hAnsi="Times New Roman" w:cs="Times New Roman"/>
          <w:color w:val="000000"/>
          <w:sz w:val="23"/>
          <w:szCs w:val="23"/>
        </w:rPr>
        <w:t xml:space="preserve">. – 4-е изд. стер. – </w:t>
      </w:r>
      <w:proofErr w:type="gramStart"/>
      <w:r w:rsidRPr="003D7A60">
        <w:rPr>
          <w:rFonts w:ascii="Times New Roman" w:hAnsi="Times New Roman" w:cs="Times New Roman"/>
          <w:color w:val="000000"/>
          <w:sz w:val="23"/>
          <w:szCs w:val="23"/>
        </w:rPr>
        <w:t>С-Пб</w:t>
      </w:r>
      <w:proofErr w:type="gramEnd"/>
      <w:r w:rsidRPr="003D7A60">
        <w:rPr>
          <w:rFonts w:ascii="Times New Roman" w:hAnsi="Times New Roman" w:cs="Times New Roman"/>
          <w:color w:val="000000"/>
          <w:sz w:val="23"/>
          <w:szCs w:val="23"/>
        </w:rPr>
        <w:t>.:</w:t>
      </w:r>
    </w:p>
    <w:p w:rsidR="00964C17" w:rsidRPr="003D7A60" w:rsidRDefault="00964C17" w:rsidP="00964C17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u w:val="single"/>
          <w:lang w:eastAsia="zh-CN"/>
        </w:rPr>
      </w:pPr>
      <w:r w:rsidRPr="003D7A60">
        <w:rPr>
          <w:rFonts w:ascii="Times New Roman" w:hAnsi="Times New Roman" w:cs="Times New Roman"/>
          <w:color w:val="000000"/>
          <w:sz w:val="23"/>
          <w:szCs w:val="23"/>
        </w:rPr>
        <w:t xml:space="preserve"> Лань, 20178</w:t>
      </w:r>
    </w:p>
    <w:p w:rsidR="009308BA" w:rsidRPr="003D7A60" w:rsidRDefault="009308BA" w:rsidP="009308B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proofErr w:type="spellStart"/>
      <w:r w:rsidRPr="003D7A6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Гонтаревская</w:t>
      </w:r>
      <w:proofErr w:type="spellEnd"/>
      <w:r w:rsidRPr="003D7A60">
        <w:rPr>
          <w:rFonts w:ascii="Times New Roman" w:eastAsia="SimSun" w:hAnsi="Times New Roman" w:cs="Times New Roman"/>
          <w:b/>
          <w:bCs/>
          <w:sz w:val="24"/>
          <w:szCs w:val="24"/>
          <w:lang w:eastAsia="zh-CN"/>
        </w:rPr>
        <w:t>, Ю. П.</w:t>
      </w:r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 Интервальное </w:t>
      </w:r>
      <w:proofErr w:type="gramStart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>сольфеджио :</w:t>
      </w:r>
      <w:proofErr w:type="gramEnd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Пособие по чтению с листа для студентов. / Ю. П. </w:t>
      </w:r>
      <w:proofErr w:type="spellStart"/>
      <w:proofErr w:type="gramStart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>Гонтаревская</w:t>
      </w:r>
      <w:proofErr w:type="spellEnd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;</w:t>
      </w:r>
      <w:proofErr w:type="gramEnd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Рос. акад. музыки им. Гнесиных. - </w:t>
      </w:r>
      <w:proofErr w:type="gramStart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>М. :</w:t>
      </w:r>
      <w:proofErr w:type="gramEnd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Изд-во РАМ им. Гнесиных, 2001. - 49, [2] </w:t>
      </w:r>
      <w:proofErr w:type="gramStart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>c. :</w:t>
      </w:r>
      <w:proofErr w:type="gramEnd"/>
      <w:r w:rsidRPr="003D7A60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нот. - 27-50-. </w:t>
      </w:r>
    </w:p>
    <w:p w:rsidR="00964C17" w:rsidRPr="003D7A60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r w:rsidRPr="003D7A60">
        <w:rPr>
          <w:rFonts w:ascii="Times New Roman" w:hAnsi="Times New Roman" w:cs="Times New Roman"/>
          <w:b/>
          <w:color w:val="000000"/>
          <w:sz w:val="23"/>
          <w:szCs w:val="23"/>
        </w:rPr>
        <w:t>Драгомиров П.Н</w:t>
      </w:r>
      <w:r w:rsidRPr="003D7A60">
        <w:rPr>
          <w:rFonts w:ascii="Times New Roman" w:hAnsi="Times New Roman" w:cs="Times New Roman"/>
          <w:color w:val="000000"/>
          <w:sz w:val="23"/>
          <w:szCs w:val="23"/>
        </w:rPr>
        <w:t xml:space="preserve">. Учебник сольфеджио: Учебное пособие / </w:t>
      </w:r>
      <w:proofErr w:type="spellStart"/>
      <w:r w:rsidRPr="003D7A60">
        <w:rPr>
          <w:rFonts w:ascii="Times New Roman" w:hAnsi="Times New Roman" w:cs="Times New Roman"/>
          <w:color w:val="000000"/>
          <w:sz w:val="23"/>
          <w:szCs w:val="23"/>
        </w:rPr>
        <w:t>П.Н.Драгомиров</w:t>
      </w:r>
      <w:proofErr w:type="spellEnd"/>
      <w:r w:rsidRPr="003D7A60">
        <w:rPr>
          <w:rFonts w:ascii="Times New Roman" w:hAnsi="Times New Roman" w:cs="Times New Roman"/>
          <w:color w:val="000000"/>
          <w:sz w:val="23"/>
          <w:szCs w:val="23"/>
        </w:rPr>
        <w:t xml:space="preserve"> – 4-е изд. стер. – </w:t>
      </w:r>
    </w:p>
    <w:p w:rsidR="002808D7" w:rsidRPr="003D7A60" w:rsidRDefault="00964C17" w:rsidP="009308BA">
      <w:pPr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D7A60">
        <w:rPr>
          <w:rFonts w:ascii="Times New Roman" w:hAnsi="Times New Roman" w:cs="Times New Roman"/>
          <w:color w:val="000000"/>
          <w:sz w:val="23"/>
          <w:szCs w:val="23"/>
        </w:rPr>
        <w:t>-Пб.: Лань, 2019</w:t>
      </w:r>
    </w:p>
    <w:p w:rsidR="002808D7" w:rsidRPr="003D7A60" w:rsidRDefault="002808D7" w:rsidP="009308B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D7A60">
        <w:rPr>
          <w:rFonts w:ascii="Times New Roman" w:hAnsi="Times New Roman" w:cs="Times New Roman"/>
          <w:b/>
          <w:color w:val="000000"/>
          <w:sz w:val="24"/>
          <w:szCs w:val="24"/>
        </w:rPr>
        <w:t>Карасева М.В.</w:t>
      </w:r>
      <w:r w:rsidRPr="003D7A60">
        <w:rPr>
          <w:rFonts w:ascii="Times New Roman" w:hAnsi="Times New Roman" w:cs="Times New Roman"/>
          <w:color w:val="000000"/>
          <w:sz w:val="24"/>
          <w:szCs w:val="24"/>
        </w:rPr>
        <w:t xml:space="preserve"> Современное сольфеджио. Ч. 1–3. М., 1996, 2002. 96, 104, 124 с.</w:t>
      </w:r>
    </w:p>
    <w:p w:rsidR="009308BA" w:rsidRPr="003D7A60" w:rsidRDefault="009308BA" w:rsidP="009308B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Качалина, Н. С. </w:t>
      </w:r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Сольфеджио. </w:t>
      </w:r>
      <w:proofErr w:type="spell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Вып</w:t>
      </w:r>
      <w:proofErr w:type="spell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1 :Одноголосие</w:t>
      </w:r>
      <w:proofErr w:type="gram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/ Н. </w:t>
      </w:r>
      <w:proofErr w:type="spell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С.Качалина</w:t>
      </w:r>
      <w:proofErr w:type="spell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. М. Музыка ,2005.110, [2] c. - Н. д.11228. - ISBN 5-7140-0095-1 :70-.</w:t>
      </w:r>
    </w:p>
    <w:p w:rsidR="009308BA" w:rsidRPr="003D7A60" w:rsidRDefault="00ED4C02" w:rsidP="00ED4C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3D7A60">
        <w:rPr>
          <w:rFonts w:ascii="Times New Roman" w:hAnsi="Times New Roman" w:cs="Times New Roman"/>
          <w:b/>
          <w:color w:val="000000"/>
          <w:sz w:val="24"/>
          <w:szCs w:val="24"/>
        </w:rPr>
        <w:t>Ладухин</w:t>
      </w:r>
      <w:proofErr w:type="spellEnd"/>
      <w:r w:rsidRPr="003D7A6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Н.М</w:t>
      </w:r>
      <w:r w:rsidRPr="003D7A60">
        <w:rPr>
          <w:rFonts w:ascii="Times New Roman" w:hAnsi="Times New Roman" w:cs="Times New Roman"/>
          <w:color w:val="000000"/>
          <w:sz w:val="24"/>
          <w:szCs w:val="24"/>
        </w:rPr>
        <w:t xml:space="preserve">. Одноголосное сольфеджио: Учебное пособие / Н.М. </w:t>
      </w:r>
      <w:proofErr w:type="spellStart"/>
      <w:r w:rsidRPr="003D7A60">
        <w:rPr>
          <w:rFonts w:ascii="Times New Roman" w:hAnsi="Times New Roman" w:cs="Times New Roman"/>
          <w:color w:val="000000"/>
          <w:sz w:val="24"/>
          <w:szCs w:val="24"/>
        </w:rPr>
        <w:t>Ладухин</w:t>
      </w:r>
      <w:proofErr w:type="spellEnd"/>
      <w:r w:rsidRPr="003D7A60">
        <w:rPr>
          <w:rFonts w:ascii="Times New Roman" w:hAnsi="Times New Roman" w:cs="Times New Roman"/>
          <w:color w:val="000000"/>
          <w:sz w:val="24"/>
          <w:szCs w:val="24"/>
        </w:rPr>
        <w:t xml:space="preserve">. – 4-е изд., стер.  </w:t>
      </w:r>
      <w:proofErr w:type="gramStart"/>
      <w:r w:rsidRPr="003D7A60">
        <w:rPr>
          <w:rFonts w:ascii="Times New Roman" w:hAnsi="Times New Roman" w:cs="Times New Roman"/>
          <w:color w:val="000000"/>
          <w:sz w:val="24"/>
          <w:szCs w:val="24"/>
        </w:rPr>
        <w:t>С-Пб</w:t>
      </w:r>
      <w:proofErr w:type="gramEnd"/>
      <w:r w:rsidRPr="003D7A60">
        <w:rPr>
          <w:rFonts w:ascii="Times New Roman" w:hAnsi="Times New Roman" w:cs="Times New Roman"/>
          <w:color w:val="000000"/>
          <w:sz w:val="24"/>
          <w:szCs w:val="24"/>
        </w:rPr>
        <w:t>.: Лань, 2019</w:t>
      </w:r>
    </w:p>
    <w:p w:rsidR="00FF2A7F" w:rsidRPr="003D7A60" w:rsidRDefault="00FF2A7F" w:rsidP="00FF2A7F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Островский, А. Л. </w:t>
      </w:r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Сольфеджио [Ноты</w:t>
      </w:r>
      <w:proofErr w:type="gram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] :</w:t>
      </w:r>
      <w:proofErr w:type="gram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[</w:t>
      </w:r>
      <w:proofErr w:type="spell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уч.пос</w:t>
      </w:r>
      <w:proofErr w:type="spell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.] / А. Л. Островский, С.Н. Соловьев, В. П. </w:t>
      </w:r>
      <w:proofErr w:type="spell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Шокин</w:t>
      </w:r>
      <w:proofErr w:type="spell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-3-е изд. - </w:t>
      </w:r>
      <w:proofErr w:type="gram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М. :</w:t>
      </w:r>
      <w:proofErr w:type="gram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Классика-ХХI,2011. - 177, [1] с. - ISBN 979-0-706365-42-</w:t>
      </w:r>
      <w:proofErr w:type="gramStart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8 :</w:t>
      </w:r>
      <w:proofErr w:type="gramEnd"/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336-.</w:t>
      </w:r>
    </w:p>
    <w:p w:rsidR="00964C17" w:rsidRPr="003D7A60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3D7A60">
        <w:rPr>
          <w:rFonts w:ascii="Times New Roman" w:hAnsi="Times New Roman" w:cs="Times New Roman"/>
          <w:b/>
          <w:color w:val="000000"/>
          <w:sz w:val="23"/>
          <w:szCs w:val="23"/>
        </w:rPr>
        <w:t>Фридкин</w:t>
      </w:r>
      <w:proofErr w:type="spellEnd"/>
      <w:r w:rsidRPr="003D7A60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Г</w:t>
      </w:r>
      <w:r w:rsidRPr="003D7A60">
        <w:rPr>
          <w:rFonts w:ascii="Times New Roman" w:hAnsi="Times New Roman" w:cs="Times New Roman"/>
          <w:color w:val="000000"/>
          <w:sz w:val="23"/>
          <w:szCs w:val="23"/>
        </w:rPr>
        <w:t xml:space="preserve">. Чтение с листа на уроках сольфеджио: Нотное издание / </w:t>
      </w:r>
      <w:proofErr w:type="spellStart"/>
      <w:r w:rsidRPr="003D7A60">
        <w:rPr>
          <w:rFonts w:ascii="Times New Roman" w:hAnsi="Times New Roman" w:cs="Times New Roman"/>
          <w:color w:val="000000"/>
          <w:sz w:val="23"/>
          <w:szCs w:val="23"/>
        </w:rPr>
        <w:t>Г.Фридкин</w:t>
      </w:r>
      <w:proofErr w:type="spellEnd"/>
      <w:r w:rsidRPr="003D7A60">
        <w:rPr>
          <w:rFonts w:ascii="Times New Roman" w:hAnsi="Times New Roman" w:cs="Times New Roman"/>
          <w:color w:val="000000"/>
          <w:sz w:val="23"/>
          <w:szCs w:val="23"/>
        </w:rPr>
        <w:t>. – М.: Музыка, 2018</w:t>
      </w:r>
    </w:p>
    <w:p w:rsidR="00964C17" w:rsidRPr="003D7A60" w:rsidRDefault="00964C17" w:rsidP="00964C1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</w:t>
      </w: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1. Министерство образования и науки Российской Федерации: http://минобрнауки.рф/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2. Министерство культуры РФ </w:t>
      </w:r>
      <w:hyperlink r:id="rId13" w:history="1">
        <w:r w:rsidRPr="003D7A60">
          <w:rPr>
            <w:rStyle w:val="af7"/>
            <w:rFonts w:ascii="Times New Roman" w:hAnsi="Times New Roman" w:cs="Times New Roman"/>
            <w:sz w:val="24"/>
          </w:rPr>
          <w:t>http://www.mkrf.ru/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3. Департамент культуры г. Москвы </w:t>
      </w:r>
      <w:hyperlink r:id="rId14" w:history="1">
        <w:r w:rsidRPr="003D7A60">
          <w:rPr>
            <w:rStyle w:val="af7"/>
            <w:rFonts w:ascii="Times New Roman" w:hAnsi="Times New Roman" w:cs="Times New Roman"/>
            <w:sz w:val="24"/>
          </w:rPr>
          <w:t>http://kultura.mos.ru/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4. Портал ФГОС ВО </w:t>
      </w:r>
      <w:hyperlink r:id="rId15" w:history="1">
        <w:r w:rsidRPr="003D7A60">
          <w:rPr>
            <w:rStyle w:val="af7"/>
            <w:rFonts w:ascii="Times New Roman" w:hAnsi="Times New Roman" w:cs="Times New Roman"/>
            <w:sz w:val="24"/>
          </w:rPr>
          <w:t>http://fgosvo.ru/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5. Реестр профессиональных стандартов: </w:t>
      </w:r>
      <w:hyperlink r:id="rId16" w:history="1">
        <w:r w:rsidRPr="003D7A60">
          <w:rPr>
            <w:rStyle w:val="af7"/>
            <w:rFonts w:ascii="Times New Roman" w:hAnsi="Times New Roman" w:cs="Times New Roman"/>
            <w:sz w:val="24"/>
          </w:rPr>
          <w:t>http://profstandart.rosmintrud.ru/obshchiyinformatsionnyy-blok/natsionalnyy-reestrprofessionalnykh-standartov/reestr-professionalnykhstandartov/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6. </w:t>
      </w:r>
      <w:proofErr w:type="spellStart"/>
      <w:r w:rsidRPr="003D7A60">
        <w:rPr>
          <w:rFonts w:ascii="Times New Roman" w:hAnsi="Times New Roman" w:cs="Times New Roman"/>
          <w:sz w:val="24"/>
        </w:rPr>
        <w:t>Национальноеагентство</w:t>
      </w:r>
      <w:proofErr w:type="spellEnd"/>
      <w:r w:rsidRPr="003D7A60">
        <w:rPr>
          <w:rFonts w:ascii="Times New Roman" w:hAnsi="Times New Roman" w:cs="Times New Roman"/>
          <w:sz w:val="24"/>
        </w:rPr>
        <w:t xml:space="preserve"> развития квалификаций </w:t>
      </w:r>
      <w:hyperlink r:id="rId17" w:history="1">
        <w:r w:rsidRPr="003D7A60">
          <w:rPr>
            <w:rStyle w:val="af7"/>
            <w:rFonts w:ascii="Times New Roman" w:hAnsi="Times New Roman" w:cs="Times New Roman"/>
            <w:sz w:val="24"/>
          </w:rPr>
          <w:t>http://nark.ru/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7. Российское образование. Федеральный портал. </w:t>
      </w:r>
      <w:hyperlink r:id="rId18" w:history="1">
        <w:r w:rsidRPr="003D7A60">
          <w:rPr>
            <w:rStyle w:val="af7"/>
            <w:rFonts w:ascii="Times New Roman" w:hAnsi="Times New Roman" w:cs="Times New Roman"/>
            <w:sz w:val="24"/>
          </w:rPr>
          <w:t>http://www.edu.ru/</w:t>
        </w:r>
      </w:hyperlink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8. Информационная система «Единое окно доступа к образовательным ресурсам»: </w:t>
      </w:r>
      <w:hyperlink r:id="rId19" w:history="1">
        <w:r w:rsidRPr="003D7A60">
          <w:rPr>
            <w:rStyle w:val="af7"/>
            <w:rFonts w:ascii="Times New Roman" w:hAnsi="Times New Roman" w:cs="Times New Roman"/>
            <w:sz w:val="24"/>
          </w:rPr>
          <w:t>http://window.edu.ru/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9. Культура РФ </w:t>
      </w:r>
      <w:hyperlink r:id="rId20" w:history="1">
        <w:r w:rsidRPr="003D7A60">
          <w:rPr>
            <w:rStyle w:val="af7"/>
            <w:rFonts w:ascii="Times New Roman" w:hAnsi="Times New Roman" w:cs="Times New Roman"/>
            <w:sz w:val="24"/>
          </w:rPr>
          <w:t>https://www.culture.ru/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10. Консультант плюс </w:t>
      </w:r>
      <w:hyperlink r:id="rId21" w:history="1">
        <w:r w:rsidRPr="003D7A60">
          <w:rPr>
            <w:rStyle w:val="af7"/>
            <w:rFonts w:ascii="Times New Roman" w:hAnsi="Times New Roman" w:cs="Times New Roman"/>
            <w:sz w:val="24"/>
          </w:rPr>
          <w:t>http://www.consultant.ru/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11. ЭОС МГИКhttp://lib.mgik.org/elektronnye-resursy/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12. Электронная библиотека МГИК </w:t>
      </w:r>
      <w:hyperlink r:id="rId22" w:history="1">
        <w:r w:rsidRPr="003D7A60">
          <w:rPr>
            <w:rStyle w:val="af7"/>
            <w:rFonts w:ascii="Times New Roman" w:hAnsi="Times New Roman" w:cs="Times New Roman"/>
            <w:sz w:val="24"/>
          </w:rPr>
          <w:t>http://elib.mgik.org/ExtSearch.asp/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13. Единое окно доступа к информационным ресурсам </w:t>
      </w:r>
      <w:hyperlink r:id="rId23" w:history="1">
        <w:r w:rsidRPr="003D7A60">
          <w:rPr>
            <w:rStyle w:val="af7"/>
            <w:rFonts w:ascii="Times New Roman" w:hAnsi="Times New Roman" w:cs="Times New Roman"/>
            <w:sz w:val="24"/>
          </w:rPr>
          <w:t>http://window.edu.ru/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14. Каталог ресурсов «Открытое образование» </w:t>
      </w:r>
      <w:hyperlink r:id="rId24" w:history="1">
        <w:r w:rsidRPr="003D7A60">
          <w:rPr>
            <w:rStyle w:val="af7"/>
            <w:rFonts w:ascii="Times New Roman" w:hAnsi="Times New Roman" w:cs="Times New Roman"/>
            <w:sz w:val="24"/>
          </w:rPr>
          <w:t>https://openedu.ru/course/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15. Портал культурного наследия России КУЛЬТУРА.РФ </w:t>
      </w:r>
      <w:hyperlink r:id="rId25" w:history="1">
        <w:r w:rsidRPr="003D7A60">
          <w:rPr>
            <w:rStyle w:val="af7"/>
            <w:rFonts w:ascii="Times New Roman" w:hAnsi="Times New Roman" w:cs="Times New Roman"/>
            <w:sz w:val="24"/>
          </w:rPr>
          <w:t>https://www.culture.ru/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16. Единая коллекция цифровых образовательных ресурсовhttp://school-collection.edu.ru/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17. Федеральный центр информационно-образовательных ресурсов </w:t>
      </w:r>
      <w:hyperlink r:id="rId26" w:history="1">
        <w:r w:rsidRPr="003D7A60">
          <w:rPr>
            <w:rStyle w:val="af7"/>
            <w:rFonts w:ascii="Times New Roman" w:hAnsi="Times New Roman" w:cs="Times New Roman"/>
            <w:sz w:val="24"/>
          </w:rPr>
          <w:t>http://fcior.edu.ru/</w:t>
        </w:r>
      </w:hyperlink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 w:rsidRPr="003D7A60">
        <w:rPr>
          <w:rFonts w:ascii="Times New Roman" w:hAnsi="Times New Roman" w:cs="Times New Roman"/>
          <w:b/>
          <w:sz w:val="24"/>
        </w:rPr>
        <w:t xml:space="preserve">Доступ в ЭБС: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ЛАНЬ Договор с ООО «Издательство Лань» Режим доступа </w:t>
      </w:r>
      <w:hyperlink r:id="rId27" w:history="1">
        <w:r w:rsidRPr="003D7A60">
          <w:rPr>
            <w:rStyle w:val="af7"/>
            <w:rFonts w:ascii="Times New Roman" w:hAnsi="Times New Roman" w:cs="Times New Roman"/>
            <w:sz w:val="24"/>
          </w:rPr>
          <w:t>www.e.lanbook.com</w:t>
        </w:r>
      </w:hyperlink>
      <w:r w:rsidRPr="003D7A60">
        <w:rPr>
          <w:rFonts w:ascii="Times New Roman" w:hAnsi="Times New Roman" w:cs="Times New Roman"/>
          <w:sz w:val="24"/>
        </w:rPr>
        <w:t xml:space="preserve"> Неограниченный доступ для зарегистрированных пользователей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ЭБС ЮРАЙТ, Режим доступа </w:t>
      </w:r>
      <w:hyperlink r:id="rId28" w:history="1">
        <w:r w:rsidRPr="003D7A60">
          <w:rPr>
            <w:rStyle w:val="af7"/>
            <w:rFonts w:ascii="Times New Roman" w:hAnsi="Times New Roman" w:cs="Times New Roman"/>
            <w:sz w:val="24"/>
          </w:rPr>
          <w:t>www.biblio-online.ru</w:t>
        </w:r>
      </w:hyperlink>
      <w:r w:rsidRPr="003D7A60">
        <w:rPr>
          <w:rFonts w:ascii="Times New Roman" w:hAnsi="Times New Roman" w:cs="Times New Roman"/>
          <w:sz w:val="24"/>
        </w:rPr>
        <w:t xml:space="preserve"> Неограниченный доступ для зарегистрированных пользователей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</w:rPr>
        <w:t xml:space="preserve">- ООО НЭБ Режим доступа </w:t>
      </w:r>
      <w:hyperlink r:id="rId29" w:history="1">
        <w:r w:rsidRPr="003D7A60">
          <w:rPr>
            <w:rStyle w:val="af7"/>
            <w:rFonts w:ascii="Times New Roman" w:hAnsi="Times New Roman" w:cs="Times New Roman"/>
            <w:sz w:val="24"/>
          </w:rPr>
          <w:t>www.eLIBRARY.ru</w:t>
        </w:r>
      </w:hyperlink>
      <w:r w:rsidRPr="003D7A60">
        <w:rPr>
          <w:rFonts w:ascii="Times New Roman" w:hAnsi="Times New Roman" w:cs="Times New Roman"/>
          <w:sz w:val="24"/>
        </w:rPr>
        <w:t xml:space="preserve"> Неограниченный доступ для зарегистрированных пользователей</w:t>
      </w:r>
    </w:p>
    <w:p w:rsidR="00A61E15" w:rsidRPr="003D7A60" w:rsidRDefault="00A61E15" w:rsidP="00A61E15">
      <w:pPr>
        <w:spacing w:line="254" w:lineRule="auto"/>
        <w:rPr>
          <w:rFonts w:ascii="Times New Roman" w:eastAsia="Calibri" w:hAnsi="Times New Roman" w:cs="Times New Roman"/>
        </w:rPr>
      </w:pPr>
      <w:r w:rsidRPr="003D7A60">
        <w:rPr>
          <w:rFonts w:ascii="Times New Roman" w:eastAsia="Calibri" w:hAnsi="Times New Roman" w:cs="Times New Roman"/>
        </w:rPr>
        <w:t xml:space="preserve">              Доступ в </w:t>
      </w:r>
      <w:proofErr w:type="gramStart"/>
      <w:r w:rsidRPr="003D7A60">
        <w:rPr>
          <w:rFonts w:ascii="Times New Roman" w:eastAsia="Calibri" w:hAnsi="Times New Roman" w:cs="Times New Roman"/>
        </w:rPr>
        <w:t>ЭБС:  ЭБС</w:t>
      </w:r>
      <w:proofErr w:type="gramEnd"/>
      <w:r w:rsidRPr="003D7A60">
        <w:rPr>
          <w:rFonts w:ascii="Times New Roman" w:eastAsia="Calibri" w:hAnsi="Times New Roman" w:cs="Times New Roman"/>
        </w:rPr>
        <w:t xml:space="preserve"> Ю-</w:t>
      </w:r>
      <w:proofErr w:type="spellStart"/>
      <w:r w:rsidRPr="003D7A60">
        <w:rPr>
          <w:rFonts w:ascii="Times New Roman" w:eastAsia="Calibri" w:hAnsi="Times New Roman" w:cs="Times New Roman"/>
        </w:rPr>
        <w:t>райт</w:t>
      </w:r>
      <w:proofErr w:type="spellEnd"/>
      <w:r w:rsidRPr="003D7A60">
        <w:rPr>
          <w:rFonts w:ascii="Times New Roman" w:eastAsia="Calibri" w:hAnsi="Times New Roman" w:cs="Times New Roman"/>
        </w:rPr>
        <w:t xml:space="preserve">,  ЭБС ЛАНЬ,   ЭБС IPR </w:t>
      </w:r>
      <w:proofErr w:type="spellStart"/>
      <w:r w:rsidRPr="003D7A60">
        <w:rPr>
          <w:rFonts w:ascii="Times New Roman" w:eastAsia="Calibri" w:hAnsi="Times New Roman" w:cs="Times New Roman"/>
        </w:rPr>
        <w:t>Media</w:t>
      </w:r>
      <w:proofErr w:type="spellEnd"/>
      <w:r w:rsidRPr="003D7A60">
        <w:rPr>
          <w:rFonts w:ascii="Times New Roman" w:eastAsia="Calibri" w:hAnsi="Times New Roman" w:cs="Times New Roman"/>
        </w:rPr>
        <w:t xml:space="preserve">,  ЭБС РУКОНТ,  ЭБС </w:t>
      </w:r>
      <w:proofErr w:type="spellStart"/>
      <w:r w:rsidRPr="003D7A60">
        <w:rPr>
          <w:rFonts w:ascii="Times New Roman" w:eastAsia="Calibri" w:hAnsi="Times New Roman" w:cs="Times New Roman"/>
        </w:rPr>
        <w:t>Нексмедиа</w:t>
      </w:r>
      <w:proofErr w:type="spellEnd"/>
      <w:r w:rsidRPr="003D7A60">
        <w:rPr>
          <w:rFonts w:ascii="Times New Roman" w:eastAsia="Calibri" w:hAnsi="Times New Roman" w:cs="Times New Roman"/>
        </w:rPr>
        <w:t xml:space="preserve"> (Университетская библиотека онлайн)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>8.</w:t>
      </w: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  <w:r w:rsidRPr="003D7A60">
        <w:rPr>
          <w:rFonts w:ascii="Times New Roman" w:hAnsi="Times New Roman" w:cs="Times New Roman"/>
          <w:b/>
          <w:i/>
          <w:sz w:val="24"/>
        </w:rPr>
        <w:t>8.1. Методические рекомендации к самостоятельной работе студентов</w:t>
      </w: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</w:rPr>
      </w:pPr>
    </w:p>
    <w:p w:rsidR="00381E54" w:rsidRPr="003D7A60" w:rsidRDefault="00381E54" w:rsidP="00381E5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Самостоятельная работа студентов (СРС) является важной составной частью процесса подготовки будущих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r w:rsidR="001C7BE8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ускников </w:t>
      </w:r>
      <w:r w:rsidR="00872B0A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профиля</w:t>
      </w:r>
      <w:proofErr w:type="gramEnd"/>
      <w:r w:rsidR="00872B0A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«Руководство казачьим творческим </w:t>
      </w:r>
      <w:proofErr w:type="spellStart"/>
      <w:r w:rsidR="00872B0A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колективом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381E54" w:rsidRPr="003D7A60" w:rsidRDefault="00381E54" w:rsidP="00381E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:rsidR="00381E54" w:rsidRPr="003D7A60" w:rsidRDefault="00381E54" w:rsidP="00381E54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:rsidR="00381E54" w:rsidRPr="003D7A60" w:rsidRDefault="00381E54" w:rsidP="00381E54">
      <w:pPr>
        <w:numPr>
          <w:ilvl w:val="0"/>
          <w:numId w:val="32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приобретение дополнительных профессиональных знаний и новой информации. </w:t>
      </w:r>
    </w:p>
    <w:p w:rsidR="00381E54" w:rsidRPr="003D7A60" w:rsidRDefault="00381E54" w:rsidP="00381E54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 рабочего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и расширении кругозора.</w:t>
      </w:r>
    </w:p>
    <w:p w:rsidR="00381E54" w:rsidRPr="003D7A60" w:rsidRDefault="00381E54" w:rsidP="00381E5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теме, подготовка к практическим занятиям, подготовка к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zh-CN"/>
        </w:rPr>
        <w:t>дискуссии,  подготовка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презентации.</w:t>
      </w:r>
    </w:p>
    <w:p w:rsidR="00381E54" w:rsidRPr="003D7A60" w:rsidRDefault="00381E54" w:rsidP="00381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музыкантов..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:rsidR="00381E54" w:rsidRPr="003D7A60" w:rsidRDefault="00381E54" w:rsidP="0038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самомобилизации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:rsidR="00381E54" w:rsidRPr="003D7A60" w:rsidRDefault="00381E54" w:rsidP="00381E54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конкретных  музыкально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-педагогических задач. </w:t>
      </w:r>
    </w:p>
    <w:p w:rsidR="00381E54" w:rsidRPr="003D7A60" w:rsidRDefault="00381E54" w:rsidP="00381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381E54" w:rsidRPr="003D7A60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:rsidR="00381E54" w:rsidRPr="003D7A60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:rsidR="00381E54" w:rsidRPr="003D7A60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:rsidR="00381E54" w:rsidRPr="003D7A60" w:rsidRDefault="00381E54" w:rsidP="00381E54">
      <w:pPr>
        <w:numPr>
          <w:ilvl w:val="0"/>
          <w:numId w:val="33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:rsidR="00FF2A7F" w:rsidRPr="003D7A60" w:rsidRDefault="00381E54" w:rsidP="00381E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</w:t>
      </w:r>
    </w:p>
    <w:p w:rsidR="009C71A4" w:rsidRPr="003D7A60" w:rsidRDefault="00381E5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C71A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задачи курса сольфеджио- развитие музыкальности (комплекса музыкальных способностей) студентов: музыкальный слух (мелодический, гармонический, полифонический), чувство ритма, музыкальную памяти, воображение (воссоздающего и творческого), эмоциональную отзывчивость на музыку, эстетический вкус.</w:t>
      </w:r>
    </w:p>
    <w:p w:rsidR="00263C04" w:rsidRPr="003D7A60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Самостоятельная работа студента над развитием слуха, ритма, памяти </w:t>
      </w:r>
      <w:r w:rsidR="00381E5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должна быть систематически и целенаправленно организована. Выпускник ВУЗа –музыкант, артист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хора, артист оркестра, руководитель коллектива</w:t>
      </w:r>
      <w:r w:rsidR="0088218F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, музыковед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должен как минимум владеть следующими навыками:</w:t>
      </w:r>
    </w:p>
    <w:p w:rsidR="00263C04" w:rsidRPr="003D7A60" w:rsidRDefault="00263C04" w:rsidP="00C8019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бегло и точно петь с листа как одноголосные, так и многоголосные произведения;</w:t>
      </w:r>
    </w:p>
    <w:p w:rsidR="00263C04" w:rsidRPr="003D7A60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2) уметь настраивать   инструмент, ансамбль при помощи камертона;   </w:t>
      </w:r>
    </w:p>
    <w:p w:rsidR="00263C04" w:rsidRPr="003D7A60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3) в многоголосных сочинениях точно интонировать партию любого голоса</w:t>
      </w:r>
    </w:p>
    <w:p w:rsidR="00263C04" w:rsidRPr="003D7A60" w:rsidRDefault="00263C04" w:rsidP="00C8019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уметь пропеть партитуру в любом месте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снизу</w:t>
      </w:r>
      <w:r w:rsidR="00381E5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вверх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63C04" w:rsidRPr="003D7A60" w:rsidRDefault="00263C04" w:rsidP="00C80197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уметь заучить партитуру наизусть, играт</w:t>
      </w:r>
      <w:r w:rsidR="00381E5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 и петь всю партитуру на </w:t>
      </w:r>
      <w:proofErr w:type="gramStart"/>
      <w:r w:rsidR="00381E5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память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так же каждый голос отдельно;</w:t>
      </w:r>
    </w:p>
    <w:p w:rsidR="00263C04" w:rsidRPr="003D7A60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6) уметь записать диктант, в том числе –двух-, трех-, и четырехголосный</w:t>
      </w:r>
    </w:p>
    <w:p w:rsidR="00263C04" w:rsidRPr="003D7A60" w:rsidRDefault="00263C04" w:rsidP="00C8019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2A7F" w:rsidRPr="003D7A60" w:rsidRDefault="003754FC" w:rsidP="00C8019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F2A7F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по</w:t>
      </w:r>
      <w:r w:rsidR="00263C0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основным</w:t>
      </w:r>
      <w:r w:rsidR="00381E5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3C04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2A7F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разделам курса:</w:t>
      </w:r>
    </w:p>
    <w:p w:rsidR="00800EF1" w:rsidRPr="003D7A60" w:rsidRDefault="00800EF1" w:rsidP="00C8019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Вокально-интонационные навыки.</w:t>
      </w:r>
    </w:p>
    <w:p w:rsidR="00800EF1" w:rsidRPr="003D7A60" w:rsidRDefault="00800EF1" w:rsidP="00800E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1.От звуков до, ре, ми, си- интонировать: неполные народные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лады ,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гаммы мажора и минора до 4 знаков (3 видов). Интонировать цепочки интервалов.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2.Интонирование гамм: мажора (двух видов), минора (з-х видов) до 5 знаков в ключе, ступени диатонические и хроматические, характерные интервалы, тритоны. Цепочки интервалов, гармонические обороты с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I7,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 с обращениями.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3.Интонировать гаммы до 6 знаков в ключе. Один вид гаммы поется вверх, другая вниз. Лады народной музыки, ступени диатонические и хроматические, тритоны, характерные интервалы, интонировать гармонические обороты: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7-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DDVII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с обращениями. Модулирующий период из данной тональности в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ступени.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4.Интонировать лады народной музыки, гармонические обороты с отклонением в тональность 1 степени родства аккорды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7 ,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7 , </w:t>
      </w: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9.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Интонировать  хроматическую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мажорную и минорную гаммы до 7 знаков в ключе. Петь гармонические обороты с отклонениями и модуляцией в тональности первой степени родства.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6.Интонировать лады народной музыки, хроматическую гамму. Модулирующий период из двух предложений повторной структуры. Энгармоническая модуляц</w:t>
      </w:r>
      <w:r w:rsidR="009E6F08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ия через малый мажорный аккорд.</w:t>
      </w:r>
    </w:p>
    <w:p w:rsidR="00800EF1" w:rsidRPr="003D7A60" w:rsidRDefault="00800EF1" w:rsidP="00800E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proofErr w:type="spell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00EF1" w:rsidRPr="003D7A60" w:rsidRDefault="00800EF1" w:rsidP="00800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Чтение с листа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одноголосия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А.Островского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«Сольфеджио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(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№№ 31-50). Наизусть 4-5 примеров и транспонировать их устно секундой выше (или ниже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) .</w:t>
      </w:r>
      <w:proofErr w:type="gramEnd"/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5-12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Петь с листа примеры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А.Островского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«Сольфеджио» с альтерациями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ступеней:  №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51-70 , из них выучить 5 примеров наизусть и транспонировать их на м, б  2  вверх (вниз)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13-18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Петь с листа примеры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А.Островского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«Сольфеджио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» :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отклонение в тональности первой степени родства № 71-84 , из них выучить 5 примеров наизусть и транспонировать их на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м,б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или м, б 3 вверх (вниз)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б)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19-25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Соколов «Многоголосное сольфеджио»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№»№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5-10  петь аккорды  снизу вверх или один голос петь- три играть.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Пение   примеров на диатонические лады.  Сб. Островского «Сольфеджио» № 234-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245  из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 5 примеров наизусть в транспорте на 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м,б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 или м, б 3 вверх (вниз)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25- 32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Соколов «Многоголосное сольфеджио»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№»№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11-15  петь аккорды  снизу вверх или один голос петь- три играть.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Пение примеров усложненной трудности.  Сб. Островского «Сольфеджио» № 427-450 из них 5 примеров наизусть. 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Сб.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И.Способина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«Двухголосное сольфеджио» один голос петь, другой играть и наоборот: №№ 33-40</w:t>
      </w:r>
    </w:p>
    <w:p w:rsidR="00800EF1" w:rsidRPr="003D7A60" w:rsidRDefault="00800EF1" w:rsidP="00800EF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Соколов «Многоголосное сольфеджио» </w:t>
      </w: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№»№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16-20  петь аккорды  снизу вверх или один голос петь- три играть.</w:t>
      </w:r>
    </w:p>
    <w:p w:rsidR="00800EF1" w:rsidRPr="003D7A60" w:rsidRDefault="00800EF1" w:rsidP="00800EF1">
      <w:pPr>
        <w:tabs>
          <w:tab w:val="left" w:pos="265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00EF1" w:rsidRPr="003D7A60" w:rsidRDefault="00800EF1" w:rsidP="00800E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процессе изучения дисциплины проводятся интерактивные занятия в виде ролевой игры   по теме – </w:t>
      </w:r>
      <w:proofErr w:type="spell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00EF1" w:rsidRPr="003D7A60" w:rsidRDefault="00800EF1" w:rsidP="00800EF1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на заочном отделении как практические занятия для закрепления изучаемого материала</w:t>
      </w:r>
    </w:p>
    <w:p w:rsidR="00800EF1" w:rsidRPr="003D7A60" w:rsidRDefault="00800EF1" w:rsidP="00800EF1">
      <w:pPr>
        <w:spacing w:after="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5</w:t>
      </w: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685"/>
        <w:gridCol w:w="2977"/>
      </w:tblGrid>
      <w:tr w:rsidR="00800EF1" w:rsidRPr="003D7A60" w:rsidTr="0072585C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800EF1" w:rsidRPr="003D7A60" w:rsidTr="0072585C">
        <w:trPr>
          <w:trHeight w:val="2635"/>
        </w:trPr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/</w:t>
            </w: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Совместная деятельность группы </w:t>
            </w:r>
            <w:proofErr w:type="gramStart"/>
            <w:r w:rsidRPr="003D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  под</w:t>
            </w:r>
            <w:proofErr w:type="gramEnd"/>
            <w:r w:rsidRPr="003D7A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профессиональные задачи в области  сольфеджио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0EF1" w:rsidRPr="003D7A60" w:rsidRDefault="00800EF1" w:rsidP="00800E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ОПК - 2</w:t>
            </w: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 xml:space="preserve"> Способен воспроизводить музыкальные сочинения, записанные традиционными видами нотации </w:t>
            </w:r>
          </w:p>
          <w:p w:rsidR="00800EF1" w:rsidRPr="003D7A60" w:rsidRDefault="00800EF1" w:rsidP="00800EF1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>ОПК – 6</w:t>
            </w:r>
            <w:r w:rsidRPr="003D7A60">
              <w:rPr>
                <w:rFonts w:ascii="Times New Roman" w:eastAsia="Calibri" w:hAnsi="Times New Roman" w:cs="Times New Roman"/>
                <w:sz w:val="20"/>
                <w:szCs w:val="20"/>
              </w:rPr>
              <w:tab/>
              <w:t>Способен постигать музыкальные произведения внутренним слухом и воплощать услышанное в звуке и нотном тексте</w:t>
            </w:r>
          </w:p>
        </w:tc>
      </w:tr>
    </w:tbl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Предлагается п</w:t>
      </w:r>
      <w:r w:rsidR="006A3D3B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роведение ролевой игры в 1-ом- 4</w:t>
      </w:r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-ом семестрах д\о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каждом семестре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проводится в различных формах:</w:t>
      </w:r>
    </w:p>
    <w:p w:rsidR="00CC141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семестр </w:t>
      </w:r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00EF1" w:rsidRPr="003D7A60" w:rsidRDefault="00CC141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№ 1</w:t>
      </w:r>
      <w:r w:rsidR="00800EF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00EF1"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</w:t>
      </w:r>
      <w:proofErr w:type="gramStart"/>
      <w:r w:rsidR="00800EF1"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чтение  мелодии</w:t>
      </w:r>
      <w:proofErr w:type="gramEnd"/>
      <w:r w:rsidR="00800EF1"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с листа в оригинальной тональности </w:t>
      </w:r>
    </w:p>
    <w:p w:rsidR="006A3D3B" w:rsidRPr="003D7A60" w:rsidRDefault="006A3D3B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2 семестр</w:t>
      </w:r>
    </w:p>
    <w:p w:rsidR="00800EF1" w:rsidRPr="003D7A60" w:rsidRDefault="00CC141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№ 2</w:t>
      </w:r>
      <w:r w:rsidR="00800EF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0EF1"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- исполнение выученной мелодии наизусть в оригинальной тональности</w:t>
      </w:r>
    </w:p>
    <w:p w:rsidR="00CC1411" w:rsidRPr="003D7A60" w:rsidRDefault="006A3D3B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3 семестр</w:t>
      </w:r>
    </w:p>
    <w:p w:rsidR="00800EF1" w:rsidRPr="003D7A60" w:rsidRDefault="006A3D3B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№ 3</w:t>
      </w:r>
      <w:r w:rsidR="00800EF1"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- чтение с листа в транспорте</w:t>
      </w:r>
    </w:p>
    <w:p w:rsidR="006A3D3B" w:rsidRPr="003D7A60" w:rsidRDefault="006A3D3B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4 семестр</w:t>
      </w:r>
    </w:p>
    <w:p w:rsidR="00800EF1" w:rsidRPr="003D7A60" w:rsidRDefault="006A3D3B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№ 4</w:t>
      </w:r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800EF1"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исполнение выученной наизусть мелодии в транспорте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1411" w:rsidRPr="003D7A60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 семестр</w:t>
      </w:r>
    </w:p>
    <w:p w:rsidR="00CC1411" w:rsidRPr="003D7A60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№ 1,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spellStart"/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интерактивных занятиях проводится в виде группового занятия в количестве 10-ти студентов.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(10 студентов) разделяется на участников: №№ 1-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7  и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членов жюри (3 студента)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      Во избежание большого количества таблиц (7 и более) результаты </w:t>
      </w:r>
      <w:proofErr w:type="spellStart"/>
      <w:proofErr w:type="gramStart"/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сольфеджирования</w:t>
      </w:r>
      <w:proofErr w:type="spellEnd"/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  будут</w:t>
      </w:r>
      <w:proofErr w:type="gramEnd"/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 показаны на двух студентах в пяти семестрах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, т.е. в группе из 5-ти студентов.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участником ставится задача:  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-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чтение  мелодии</w:t>
      </w:r>
      <w:proofErr w:type="gramEnd"/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с листа в оригинальной тональности 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участниками №№ 1,2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     </w:t>
      </w: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 xml:space="preserve">Преподаватель предъявляет следующие требования к членам </w:t>
      </w:r>
      <w:proofErr w:type="gramStart"/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жюри:*</w:t>
      </w:r>
      <w:proofErr w:type="gramEnd"/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Общие требования: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вкуса,   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повышение исполнительского мастерства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Профессиональные требования: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1. Знание музыкального материала, используемого на занятиях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2. Компетентность в вопросах </w:t>
      </w:r>
      <w:proofErr w:type="spell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сольфеджирования</w:t>
      </w:r>
      <w:proofErr w:type="spell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: понимание компонентов музыкального языка, музыкальной речи; слуховая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подготовка,  интонирование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в ладо-тональности;   чувство метро-ритма, музыкальная память;    выразительность исполнения,   художественная трактовка исполняемой мелодии.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3. Знания в области методики сольфеджио: понимание особенностей индивидуальной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работы  со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студентом, психологическая подготовка перед исполнением, особенности индивидуального прослушивания 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Технические требования: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Оценивание выступлений участников происходит по 5-ти балльной системе. Лучшие исполнения выявляются по средней сумме баллов.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 xml:space="preserve">     Жюри (3 студента) предлагает </w:t>
      </w: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mr-IN"/>
        </w:rPr>
        <w:t>критерии оценки</w:t>
      </w:r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демонстрируемых знаний, умений и </w:t>
      </w:r>
      <w:proofErr w:type="gramStart"/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навыков  в</w:t>
      </w:r>
      <w:proofErr w:type="gramEnd"/>
      <w:r w:rsidRPr="003D7A6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процессе исполняемых мелодий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чтения с листа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мелодии  участником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№ 1, которое записывается на аудио и прослушивается в записи членами жюри 2-3 раза: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</w:tbl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чтения с листа мелодии участником №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2 ,которое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Результаты чтения с листа мелодии участником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оценивается 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 вокализа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2 оценивается -4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3B" w:rsidRPr="003D7A60" w:rsidRDefault="006A3D3B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2 семестр</w:t>
      </w:r>
    </w:p>
    <w:p w:rsidR="00CC1411" w:rsidRPr="003D7A60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 №</w:t>
      </w:r>
      <w:proofErr w:type="gramEnd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2.</w:t>
      </w:r>
    </w:p>
    <w:p w:rsidR="00800EF1" w:rsidRPr="003D7A60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800EF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r w:rsidR="00800EF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интерактивных занятиях проводится в виде группового занятия в количестве 5-ти студентов.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аудиосредств.: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участником  ставится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задача – 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исполнение выученной мелодии наизусть в оригинальной тональности,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которое записывается на аудио.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 участниками № 1 и № 2.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lastRenderedPageBreak/>
        <w:t>4)ожидаемый (е) результат (ы) - в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Результаты исполнения выученной мелодии наизусть в оригинальной 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тональности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участником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№ 1,которое записывается на аудио и прослушивается в записи членами жюри 2-3 раза: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=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 75 (4)</w:t>
            </w:r>
          </w:p>
        </w:tc>
      </w:tr>
    </w:tbl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Результаты исполнения выученной мелодии наизусть в оригинальной 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тональности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участником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№ 2,которое записывается на аудио и прослушивается в записи членами жюри 2-3 раза: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(4)</w:t>
            </w:r>
          </w:p>
        </w:tc>
      </w:tr>
    </w:tbl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Результаты: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lastRenderedPageBreak/>
        <w:t xml:space="preserve">Результаты исполнения выученной мелодии наизусть в оригинальной 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тональности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оценивается -4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Результаты исполнения выученной мелодии наизусть в оригинальной тональности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2 оценивается -4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CC1411" w:rsidRPr="003D7A60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C1411" w:rsidRPr="003D7A60" w:rsidRDefault="006A3D3B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CC141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семестр</w:t>
      </w:r>
    </w:p>
    <w:p w:rsidR="00800EF1" w:rsidRPr="003D7A60" w:rsidRDefault="006A3D3B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Работа № </w:t>
      </w:r>
      <w:proofErr w:type="gramStart"/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 </w:t>
      </w:r>
      <w:r w:rsidR="00CC141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spellStart"/>
      <w:r w:rsidR="00CC1411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800EF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сольфеджирование</w:t>
      </w:r>
      <w:proofErr w:type="spellEnd"/>
      <w:proofErr w:type="gramEnd"/>
      <w:r w:rsidR="00800EF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интерактивных занятиях проводится в виде группового занятия в количестве 5-ти студентов.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аудиосредств.: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участником  ставится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задача – 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чтение с листа в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транспорте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, которое записывается на аудио.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 участниками № 1 и № 2.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транспорте участником №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1,которое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 (3)</w:t>
            </w:r>
          </w:p>
        </w:tc>
      </w:tr>
    </w:tbl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транспорте участником №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1,которое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чтение с листа в темпе, соответствующим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 (4)</w:t>
            </w:r>
          </w:p>
        </w:tc>
      </w:tr>
    </w:tbl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Результаты: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транспорте участником № 1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оценивается -3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Чтение с листа в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транспорте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2 оценивается -4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A3D3B" w:rsidRPr="003D7A60" w:rsidRDefault="006A3D3B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4 семестр</w:t>
      </w:r>
    </w:p>
    <w:p w:rsidR="00CC1411" w:rsidRPr="003D7A60" w:rsidRDefault="00CC141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Работа №</w:t>
      </w:r>
      <w:r w:rsidR="006A3D3B"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4</w:t>
      </w: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C1411"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интерактивных занятиях проводится в виде группового занятия в количестве 5-ти студентов.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      Образец оформления </w:t>
      </w:r>
      <w:proofErr w:type="gramStart"/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>задания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 ролевой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игры с применением аудиосредств.: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1)  группа разделяется на участников: №1, №2 и членов жюри (3 студента)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2) перед каждым </w:t>
      </w:r>
      <w:proofErr w:type="gramStart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участником  ставится</w:t>
      </w:r>
      <w:proofErr w:type="gramEnd"/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 xml:space="preserve"> задача – </w:t>
      </w:r>
      <w:r w:rsidRPr="003D7A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mr-IN"/>
        </w:rPr>
        <w:t xml:space="preserve">исполнение   выученной наизусть мелодии в транспорте, </w:t>
      </w:r>
      <w:r w:rsidRPr="003D7A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mr-IN"/>
        </w:rPr>
        <w:t>которое записывается на аудио.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3)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концепция  игры</w:t>
      </w:r>
      <w:proofErr w:type="gram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: педагог объясняет, по каким параметрам будет оцениваться </w:t>
      </w:r>
      <w:proofErr w:type="spellStart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>сольфеджирование</w:t>
      </w:r>
      <w:proofErr w:type="spellEnd"/>
      <w:r w:rsidRPr="003D7A60">
        <w:rPr>
          <w:rFonts w:ascii="Times New Roman" w:eastAsia="Times New Roman" w:hAnsi="Times New Roman" w:cs="Times New Roman"/>
          <w:sz w:val="24"/>
          <w:szCs w:val="24"/>
          <w:lang w:eastAsia="ru-RU" w:bidi="mr-IN"/>
        </w:rPr>
        <w:t xml:space="preserve">  участниками № 1 и № 2.</w:t>
      </w:r>
    </w:p>
    <w:p w:rsidR="00800EF1" w:rsidRPr="003D7A60" w:rsidRDefault="00800EF1" w:rsidP="00800EF1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4)ожидаемый (е) результат (ы) - в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bidi="mr-IN"/>
        </w:rPr>
        <w:t>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исполнения выученной наизусть мелодии в транспорте участником № </w:t>
      </w:r>
      <w:proofErr w:type="gramStart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1,  которое</w:t>
      </w:r>
      <w:proofErr w:type="gramEnd"/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 записывается на аудио и прослушивается в записи членами жюри 2-3 раза: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 (4)</w:t>
            </w:r>
          </w:p>
        </w:tc>
      </w:tr>
    </w:tbl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00EF1" w:rsidRPr="003D7A60" w:rsidRDefault="00800EF1" w:rsidP="00800EF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>Результаты исполнения выученной наизусть мелодии в транспорте участником № 2, которое записывается на аудио и прослушивается в записи членами жюри 2-3 раза: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1 – удовлетворительно</w:t>
            </w:r>
          </w:p>
          <w:p w:rsidR="00800EF1" w:rsidRPr="003D7A60" w:rsidRDefault="00800EF1" w:rsidP="00800EF1">
            <w:pPr>
              <w:spacing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2 – хорошо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отлично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хорошо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оценка студента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педагога</w:t>
            </w:r>
          </w:p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(не </w:t>
            </w:r>
            <w:proofErr w:type="spellStart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учитыва-ется</w:t>
            </w:r>
            <w:proofErr w:type="spellEnd"/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оценка</w:t>
            </w: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чистое интонирование с названием нот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метро- ритма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соблюдение темпа, соответствующего авторским указаниям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выразительности пения</w:t>
            </w:r>
          </w:p>
        </w:tc>
        <w:tc>
          <w:tcPr>
            <w:tcW w:w="1254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музыкальной памяти</w:t>
            </w:r>
          </w:p>
        </w:tc>
        <w:tc>
          <w:tcPr>
            <w:tcW w:w="1254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bottom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00EF1" w:rsidRPr="003D7A60" w:rsidTr="0072585C">
        <w:tc>
          <w:tcPr>
            <w:tcW w:w="299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8" w:type="dxa"/>
            <w:tcBorders>
              <w:top w:val="double" w:sz="4" w:space="0" w:color="auto"/>
            </w:tcBorders>
            <w:shd w:val="clear" w:color="auto" w:fill="auto"/>
          </w:tcPr>
          <w:p w:rsidR="00800EF1" w:rsidRPr="003D7A60" w:rsidRDefault="00800EF1" w:rsidP="00800EF1">
            <w:pPr>
              <w:spacing w:after="4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7A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3,6 (4)</w:t>
            </w:r>
          </w:p>
        </w:tc>
      </w:tr>
    </w:tbl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Результаты: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исполнения выученной наизусть мелодии в транспорте 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1 оценивается -4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mr-IN"/>
        </w:rPr>
        <w:t xml:space="preserve">Результаты исполнения выученной наизусть мелодии в транспорте  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участником № 2 оценивается -4 б.</w:t>
      </w:r>
    </w:p>
    <w:p w:rsidR="00800EF1" w:rsidRPr="003D7A60" w:rsidRDefault="00800EF1" w:rsidP="00800EF1">
      <w:pPr>
        <w:spacing w:after="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Работа жюри оценивается по требованиям преподавателя, изложенным выше</w:t>
      </w:r>
      <w:r w:rsidRPr="003D7A60">
        <w:rPr>
          <w:rFonts w:ascii="Times New Roman" w:eastAsia="Times New Roman" w:hAnsi="Times New Roman" w:cs="Times New Roman"/>
          <w:sz w:val="24"/>
          <w:szCs w:val="24"/>
          <w:lang w:eastAsia="ru-RU"/>
        </w:rPr>
        <w:t>*.</w:t>
      </w:r>
    </w:p>
    <w:p w:rsidR="003754FC" w:rsidRPr="003D7A60" w:rsidRDefault="003754FC" w:rsidP="00FF2A7F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bookmarkStart w:id="3" w:name="_Toc528600548"/>
      <w:bookmarkStart w:id="4" w:name="_Toc532067215"/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   9. ПЕРЕЧЕНЬ ИНФОРМАЦИОННЫХ ТЕХНОЛОГИЙ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3D7A60">
        <w:rPr>
          <w:rFonts w:ascii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3D7A60">
        <w:rPr>
          <w:rFonts w:ascii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3D7A60">
        <w:rPr>
          <w:rFonts w:ascii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D7A60">
        <w:rPr>
          <w:rFonts w:ascii="Times New Roman" w:hAnsi="Times New Roman" w:cs="Times New Roman"/>
          <w:sz w:val="24"/>
          <w:szCs w:val="24"/>
          <w:lang w:eastAsia="ru-RU"/>
        </w:rPr>
        <w:t>Ро</w:t>
      </w:r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Adobe Premiere;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Power DVD;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 w:eastAsia="ru-RU"/>
        </w:rPr>
      </w:pPr>
      <w:r w:rsidRPr="003D7A60">
        <w:rPr>
          <w:rFonts w:ascii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ru-RU"/>
        </w:rPr>
      </w:pPr>
    </w:p>
    <w:p w:rsidR="004A1CBC" w:rsidRPr="003D7A60" w:rsidRDefault="004A1CBC" w:rsidP="004A1C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A1CBC" w:rsidRPr="003D7A60" w:rsidRDefault="004A1CBC" w:rsidP="00CC14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:rsidR="00872B0A" w:rsidRPr="003D7A60" w:rsidRDefault="00872B0A" w:rsidP="00CC14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A1CBC" w:rsidRPr="003D7A60" w:rsidRDefault="00ED4C02" w:rsidP="00ED4C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>11.</w:t>
      </w:r>
      <w:r w:rsidR="004A1CBC" w:rsidRPr="003D7A6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Обеспечение образовательного процесса для лиц с ограниченными возможностями здоровья и инвалидов (при наличии)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• для слепых и слабовидящих: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лекции оформляются в виде электронного документа, доступного с помощью компьютерно- специализированным программным обеспечением;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- обеспечивается индивидуальное равномерное освещение не менее 300 люкс;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письменные задания оформляются увеличенным шрифтом;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• для лиц с нарушениями опорно-двигательного аппарата: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При необходимости предусматривается увеличение времени для подготовки ответа.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 Проведение процедуры оценивания </w:t>
      </w:r>
      <w:r w:rsidRPr="003D7A60">
        <w:rPr>
          <w:rFonts w:ascii="Times New Roman" w:hAnsi="Times New Roman" w:cs="Times New Roman"/>
          <w:sz w:val="24"/>
        </w:rPr>
        <w:lastRenderedPageBreak/>
        <w:t xml:space="preserve">результатов обучения допускается с использованием дистанционных образовательных технологий.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• для слепых и слабовидящих: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в печатной форме увеличенным шрифтом - в форме электронного документа;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в форме аудиофайла.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• для обучающихся с нарушениями опорно-двигательного аппарата:</w:t>
      </w:r>
    </w:p>
    <w:p w:rsidR="004A1CBC" w:rsidRPr="003D7A60" w:rsidRDefault="004A1CBC" w:rsidP="003754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в печатной форме; - в форме</w:t>
      </w:r>
      <w:r w:rsidR="003754FC" w:rsidRPr="003D7A60">
        <w:rPr>
          <w:rFonts w:ascii="Times New Roman" w:hAnsi="Times New Roman" w:cs="Times New Roman"/>
          <w:sz w:val="24"/>
        </w:rPr>
        <w:t xml:space="preserve"> </w:t>
      </w:r>
      <w:r w:rsidRPr="003D7A60">
        <w:rPr>
          <w:rFonts w:ascii="Times New Roman" w:hAnsi="Times New Roman" w:cs="Times New Roman"/>
          <w:sz w:val="24"/>
        </w:rPr>
        <w:t xml:space="preserve">электронного документа;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>- в форме аудиофайла.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• для слепых и слабовидящих: - устройством для сканирования и чтения с камерой SARACE;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дисплеем Брайля PAC </w:t>
      </w:r>
      <w:proofErr w:type="spellStart"/>
      <w:r w:rsidRPr="003D7A60">
        <w:rPr>
          <w:rFonts w:ascii="Times New Roman" w:hAnsi="Times New Roman" w:cs="Times New Roman"/>
          <w:sz w:val="24"/>
        </w:rPr>
        <w:t>Mate</w:t>
      </w:r>
      <w:proofErr w:type="spellEnd"/>
      <w:r w:rsidRPr="003D7A60">
        <w:rPr>
          <w:rFonts w:ascii="Times New Roman" w:hAnsi="Times New Roman" w:cs="Times New Roman"/>
          <w:sz w:val="24"/>
        </w:rPr>
        <w:t xml:space="preserve"> 20; 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- принтером Брайля </w:t>
      </w:r>
      <w:proofErr w:type="spellStart"/>
      <w:r w:rsidRPr="003D7A60">
        <w:rPr>
          <w:rFonts w:ascii="Times New Roman" w:hAnsi="Times New Roman" w:cs="Times New Roman"/>
          <w:sz w:val="24"/>
        </w:rPr>
        <w:t>EmBraille</w:t>
      </w:r>
      <w:proofErr w:type="spellEnd"/>
      <w:r w:rsidRPr="003D7A6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3D7A60">
        <w:rPr>
          <w:rFonts w:ascii="Times New Roman" w:hAnsi="Times New Roman" w:cs="Times New Roman"/>
          <w:sz w:val="24"/>
        </w:rPr>
        <w:t>ViewPlus</w:t>
      </w:r>
      <w:proofErr w:type="spellEnd"/>
      <w:r w:rsidRPr="003D7A60">
        <w:rPr>
          <w:rFonts w:ascii="Times New Roman" w:hAnsi="Times New Roman" w:cs="Times New Roman"/>
          <w:sz w:val="24"/>
        </w:rPr>
        <w:t>;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• для обучающихся с нарушениями опорно-двигательного аппарата:</w:t>
      </w: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передвижными, регулируемыми эргономическими партами СИ-1;</w:t>
      </w:r>
    </w:p>
    <w:p w:rsidR="00541792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- компьютерной техникой со специальным программным обеспечением.</w:t>
      </w:r>
    </w:p>
    <w:p w:rsidR="00541792" w:rsidRPr="003D7A60" w:rsidRDefault="00541792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4A1CBC" w:rsidRPr="003D7A60" w:rsidRDefault="004A1CBC" w:rsidP="004A1C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sz w:val="24"/>
        </w:rPr>
        <w:t xml:space="preserve"> </w:t>
      </w:r>
    </w:p>
    <w:p w:rsidR="004A1CBC" w:rsidRPr="003D7A60" w:rsidRDefault="004A1CBC" w:rsidP="0054179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3D7A60">
        <w:rPr>
          <w:rFonts w:ascii="Times New Roman" w:hAnsi="Times New Roman" w:cs="Times New Roman"/>
          <w:b/>
          <w:sz w:val="24"/>
        </w:rPr>
        <w:t>Составитель:</w:t>
      </w:r>
      <w:r w:rsidRPr="003D7A60">
        <w:rPr>
          <w:rFonts w:ascii="Times New Roman" w:hAnsi="Times New Roman" w:cs="Times New Roman"/>
          <w:sz w:val="24"/>
        </w:rPr>
        <w:t xml:space="preserve"> кандидат педаго</w:t>
      </w:r>
      <w:r w:rsidR="001F0FBA" w:rsidRPr="003D7A60">
        <w:rPr>
          <w:rFonts w:ascii="Times New Roman" w:hAnsi="Times New Roman" w:cs="Times New Roman"/>
          <w:sz w:val="24"/>
        </w:rPr>
        <w:t xml:space="preserve">гических наук, профессор, заслуженный работник культуры </w:t>
      </w:r>
      <w:proofErr w:type="gramStart"/>
      <w:r w:rsidR="001F0FBA" w:rsidRPr="003D7A60">
        <w:rPr>
          <w:rFonts w:ascii="Times New Roman" w:hAnsi="Times New Roman" w:cs="Times New Roman"/>
          <w:sz w:val="24"/>
        </w:rPr>
        <w:t xml:space="preserve">РФ  </w:t>
      </w:r>
      <w:r w:rsidRPr="003D7A60">
        <w:rPr>
          <w:rFonts w:ascii="Times New Roman" w:hAnsi="Times New Roman" w:cs="Times New Roman"/>
          <w:sz w:val="24"/>
        </w:rPr>
        <w:t>Сидорова</w:t>
      </w:r>
      <w:proofErr w:type="gramEnd"/>
      <w:r w:rsidRPr="003D7A60">
        <w:rPr>
          <w:rFonts w:ascii="Times New Roman" w:hAnsi="Times New Roman" w:cs="Times New Roman"/>
          <w:sz w:val="24"/>
        </w:rPr>
        <w:t xml:space="preserve"> М.Б.</w:t>
      </w:r>
    </w:p>
    <w:p w:rsidR="004A1CBC" w:rsidRPr="003D7A60" w:rsidRDefault="004A1CBC" w:rsidP="00541792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highlight w:val="white"/>
        </w:rPr>
      </w:pPr>
      <w:r w:rsidRPr="003D7A60">
        <w:rPr>
          <w:rFonts w:ascii="Times New Roman" w:hAnsi="Times New Roman" w:cs="Times New Roman"/>
          <w:sz w:val="24"/>
        </w:rPr>
        <w:t>.</w:t>
      </w:r>
      <w:bookmarkEnd w:id="3"/>
      <w:bookmarkEnd w:id="4"/>
      <w:bookmarkEnd w:id="0"/>
    </w:p>
    <w:sectPr w:rsidR="004A1CBC" w:rsidRPr="003D7A60" w:rsidSect="00D838A0">
      <w:footerReference w:type="default" r:id="rId3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716" w:rsidRDefault="00BE6716" w:rsidP="0064510C">
      <w:pPr>
        <w:spacing w:after="0" w:line="240" w:lineRule="auto"/>
      </w:pPr>
      <w:r>
        <w:separator/>
      </w:r>
    </w:p>
  </w:endnote>
  <w:endnote w:type="continuationSeparator" w:id="0">
    <w:p w:rsidR="00BE6716" w:rsidRDefault="00BE6716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6574677"/>
      <w:docPartObj>
        <w:docPartGallery w:val="Page Numbers (Bottom of Page)"/>
        <w:docPartUnique/>
      </w:docPartObj>
    </w:sdtPr>
    <w:sdtEndPr/>
    <w:sdtContent>
      <w:p w:rsidR="00936E99" w:rsidRDefault="00936E99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A60">
          <w:rPr>
            <w:noProof/>
          </w:rPr>
          <w:t>30</w:t>
        </w:r>
        <w:r>
          <w:fldChar w:fldCharType="end"/>
        </w:r>
      </w:p>
    </w:sdtContent>
  </w:sdt>
  <w:p w:rsidR="00936E99" w:rsidRDefault="00936E99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716" w:rsidRDefault="00BE6716" w:rsidP="0064510C">
      <w:pPr>
        <w:spacing w:after="0" w:line="240" w:lineRule="auto"/>
      </w:pPr>
      <w:r>
        <w:separator/>
      </w:r>
    </w:p>
  </w:footnote>
  <w:footnote w:type="continuationSeparator" w:id="0">
    <w:p w:rsidR="00BE6716" w:rsidRDefault="00BE6716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755114"/>
    <w:multiLevelType w:val="hybridMultilevel"/>
    <w:tmpl w:val="58F2D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ED0C79"/>
    <w:multiLevelType w:val="hybridMultilevel"/>
    <w:tmpl w:val="377E61E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F40D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3DF735D"/>
    <w:multiLevelType w:val="hybridMultilevel"/>
    <w:tmpl w:val="0512F0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D23829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3A82140"/>
    <w:multiLevelType w:val="hybridMultilevel"/>
    <w:tmpl w:val="855A61CA"/>
    <w:lvl w:ilvl="0" w:tplc="034845B6">
      <w:start w:val="1"/>
      <w:numFmt w:val="bullet"/>
      <w:pStyle w:val="2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6" w15:restartNumberingAfterBreak="0">
    <w:nsid w:val="2E7212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FC56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5149BD"/>
    <w:multiLevelType w:val="hybridMultilevel"/>
    <w:tmpl w:val="CA0820A4"/>
    <w:lvl w:ilvl="0" w:tplc="AFEA374C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35D14"/>
    <w:multiLevelType w:val="singleLevel"/>
    <w:tmpl w:val="01B82888"/>
    <w:lvl w:ilvl="0">
      <w:start w:val="3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</w:abstractNum>
  <w:abstractNum w:abstractNumId="2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9AF4B6D"/>
    <w:multiLevelType w:val="hybridMultilevel"/>
    <w:tmpl w:val="AE881358"/>
    <w:lvl w:ilvl="0" w:tplc="6E703CE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575A1A"/>
    <w:multiLevelType w:val="hybridMultilevel"/>
    <w:tmpl w:val="6EDC65C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4F48F5"/>
    <w:multiLevelType w:val="hybridMultilevel"/>
    <w:tmpl w:val="3F7A7962"/>
    <w:lvl w:ilvl="0" w:tplc="99DAD5D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1" w15:restartNumberingAfterBreak="0">
    <w:nsid w:val="778F0168"/>
    <w:multiLevelType w:val="multilevel"/>
    <w:tmpl w:val="3C90CE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Zero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32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BE3E7F"/>
    <w:multiLevelType w:val="hybridMultilevel"/>
    <w:tmpl w:val="CDC6B626"/>
    <w:lvl w:ilvl="0" w:tplc="7A1C0E6E">
      <w:start w:val="1"/>
      <w:numFmt w:val="decimal"/>
      <w:lvlText w:val="%1."/>
      <w:lvlJc w:val="left"/>
      <w:pPr>
        <w:ind w:left="3330" w:hanging="360"/>
      </w:pPr>
    </w:lvl>
    <w:lvl w:ilvl="1" w:tplc="04190019">
      <w:start w:val="1"/>
      <w:numFmt w:val="lowerLetter"/>
      <w:lvlText w:val="%2."/>
      <w:lvlJc w:val="left"/>
      <w:pPr>
        <w:ind w:left="4050" w:hanging="360"/>
      </w:pPr>
    </w:lvl>
    <w:lvl w:ilvl="2" w:tplc="0419001B">
      <w:start w:val="1"/>
      <w:numFmt w:val="lowerRoman"/>
      <w:lvlText w:val="%3."/>
      <w:lvlJc w:val="right"/>
      <w:pPr>
        <w:ind w:left="4770" w:hanging="180"/>
      </w:pPr>
    </w:lvl>
    <w:lvl w:ilvl="3" w:tplc="0419000F">
      <w:start w:val="1"/>
      <w:numFmt w:val="decimal"/>
      <w:lvlText w:val="%4."/>
      <w:lvlJc w:val="left"/>
      <w:pPr>
        <w:ind w:left="5490" w:hanging="360"/>
      </w:pPr>
    </w:lvl>
    <w:lvl w:ilvl="4" w:tplc="04190019">
      <w:start w:val="1"/>
      <w:numFmt w:val="lowerLetter"/>
      <w:lvlText w:val="%5."/>
      <w:lvlJc w:val="left"/>
      <w:pPr>
        <w:ind w:left="6210" w:hanging="360"/>
      </w:pPr>
    </w:lvl>
    <w:lvl w:ilvl="5" w:tplc="0419001B">
      <w:start w:val="1"/>
      <w:numFmt w:val="lowerRoman"/>
      <w:lvlText w:val="%6."/>
      <w:lvlJc w:val="right"/>
      <w:pPr>
        <w:ind w:left="6930" w:hanging="180"/>
      </w:pPr>
    </w:lvl>
    <w:lvl w:ilvl="6" w:tplc="0419000F">
      <w:start w:val="1"/>
      <w:numFmt w:val="decimal"/>
      <w:lvlText w:val="%7."/>
      <w:lvlJc w:val="left"/>
      <w:pPr>
        <w:ind w:left="7650" w:hanging="360"/>
      </w:pPr>
    </w:lvl>
    <w:lvl w:ilvl="7" w:tplc="04190019">
      <w:start w:val="1"/>
      <w:numFmt w:val="lowerLetter"/>
      <w:lvlText w:val="%8."/>
      <w:lvlJc w:val="left"/>
      <w:pPr>
        <w:ind w:left="8370" w:hanging="360"/>
      </w:pPr>
    </w:lvl>
    <w:lvl w:ilvl="8" w:tplc="0419001B">
      <w:start w:val="1"/>
      <w:numFmt w:val="lowerRoman"/>
      <w:lvlText w:val="%9."/>
      <w:lvlJc w:val="right"/>
      <w:pPr>
        <w:ind w:left="9090" w:hanging="180"/>
      </w:pPr>
    </w:lvl>
  </w:abstractNum>
  <w:num w:numId="1">
    <w:abstractNumId w:val="11"/>
  </w:num>
  <w:num w:numId="2">
    <w:abstractNumId w:val="23"/>
  </w:num>
  <w:num w:numId="3">
    <w:abstractNumId w:val="30"/>
  </w:num>
  <w:num w:numId="4">
    <w:abstractNumId w:val="13"/>
  </w:num>
  <w:num w:numId="5">
    <w:abstractNumId w:val="22"/>
  </w:num>
  <w:num w:numId="6">
    <w:abstractNumId w:val="28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26"/>
  </w:num>
  <w:num w:numId="10">
    <w:abstractNumId w:val="8"/>
  </w:num>
  <w:num w:numId="11">
    <w:abstractNumId w:val="16"/>
    <w:lvlOverride w:ilvl="0">
      <w:startOverride w:val="1"/>
    </w:lvlOverride>
  </w:num>
  <w:num w:numId="12">
    <w:abstractNumId w:val="4"/>
    <w:lvlOverride w:ilvl="0">
      <w:startOverride w:val="1"/>
    </w:lvlOverride>
  </w:num>
  <w:num w:numId="13">
    <w:abstractNumId w:val="17"/>
    <w:lvlOverride w:ilvl="0">
      <w:startOverride w:val="1"/>
    </w:lvlOverride>
  </w:num>
  <w:num w:numId="14">
    <w:abstractNumId w:val="6"/>
  </w:num>
  <w:num w:numId="1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1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3"/>
  </w:num>
  <w:num w:numId="25">
    <w:abstractNumId w:val="14"/>
  </w:num>
  <w:num w:numId="26">
    <w:abstractNumId w:val="10"/>
  </w:num>
  <w:num w:numId="27">
    <w:abstractNumId w:val="12"/>
  </w:num>
  <w:num w:numId="28">
    <w:abstractNumId w:val="29"/>
  </w:num>
  <w:num w:numId="29">
    <w:abstractNumId w:val="27"/>
  </w:num>
  <w:num w:numId="30">
    <w:abstractNumId w:val="18"/>
  </w:num>
  <w:num w:numId="31">
    <w:abstractNumId w:val="9"/>
  </w:num>
  <w:num w:numId="32">
    <w:abstractNumId w:val="0"/>
  </w:num>
  <w:num w:numId="33">
    <w:abstractNumId w:val="7"/>
  </w:num>
  <w:num w:numId="34">
    <w:abstractNumId w:val="15"/>
  </w:num>
  <w:num w:numId="35">
    <w:abstractNumId w:val="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6A8C"/>
    <w:rsid w:val="00013E46"/>
    <w:rsid w:val="00015DEB"/>
    <w:rsid w:val="00026469"/>
    <w:rsid w:val="00027287"/>
    <w:rsid w:val="0003331D"/>
    <w:rsid w:val="000368B3"/>
    <w:rsid w:val="000478CB"/>
    <w:rsid w:val="00051ACC"/>
    <w:rsid w:val="00053171"/>
    <w:rsid w:val="000611F3"/>
    <w:rsid w:val="00062A3E"/>
    <w:rsid w:val="00071A94"/>
    <w:rsid w:val="00077D88"/>
    <w:rsid w:val="00082560"/>
    <w:rsid w:val="00091085"/>
    <w:rsid w:val="000A308C"/>
    <w:rsid w:val="000B1181"/>
    <w:rsid w:val="000D30F8"/>
    <w:rsid w:val="000D51DC"/>
    <w:rsid w:val="000D79AD"/>
    <w:rsid w:val="000E1D6D"/>
    <w:rsid w:val="000F347D"/>
    <w:rsid w:val="000F35EC"/>
    <w:rsid w:val="000F42A9"/>
    <w:rsid w:val="000F449F"/>
    <w:rsid w:val="00100B57"/>
    <w:rsid w:val="0010644A"/>
    <w:rsid w:val="00111614"/>
    <w:rsid w:val="00131C57"/>
    <w:rsid w:val="001376D0"/>
    <w:rsid w:val="0014226B"/>
    <w:rsid w:val="00144732"/>
    <w:rsid w:val="00145FF4"/>
    <w:rsid w:val="00174BA5"/>
    <w:rsid w:val="00187652"/>
    <w:rsid w:val="00193CBF"/>
    <w:rsid w:val="001A7D34"/>
    <w:rsid w:val="001B629E"/>
    <w:rsid w:val="001C64F9"/>
    <w:rsid w:val="001C7BE8"/>
    <w:rsid w:val="001D0B64"/>
    <w:rsid w:val="001D3208"/>
    <w:rsid w:val="001D4BF7"/>
    <w:rsid w:val="001E5CDC"/>
    <w:rsid w:val="001E60D8"/>
    <w:rsid w:val="001F06F4"/>
    <w:rsid w:val="001F0FBA"/>
    <w:rsid w:val="001F15CC"/>
    <w:rsid w:val="0021405E"/>
    <w:rsid w:val="00225455"/>
    <w:rsid w:val="0023679C"/>
    <w:rsid w:val="002425D6"/>
    <w:rsid w:val="00245CB0"/>
    <w:rsid w:val="00250E96"/>
    <w:rsid w:val="00261D40"/>
    <w:rsid w:val="00263C04"/>
    <w:rsid w:val="0026666C"/>
    <w:rsid w:val="00266E5F"/>
    <w:rsid w:val="00267901"/>
    <w:rsid w:val="002808D7"/>
    <w:rsid w:val="00290226"/>
    <w:rsid w:val="0029403E"/>
    <w:rsid w:val="002A0DD6"/>
    <w:rsid w:val="002A76AF"/>
    <w:rsid w:val="002C1AD4"/>
    <w:rsid w:val="002D72A2"/>
    <w:rsid w:val="002D7594"/>
    <w:rsid w:val="002E30DB"/>
    <w:rsid w:val="002F179A"/>
    <w:rsid w:val="002F4ED1"/>
    <w:rsid w:val="003025B0"/>
    <w:rsid w:val="00313C8C"/>
    <w:rsid w:val="00316234"/>
    <w:rsid w:val="00320D01"/>
    <w:rsid w:val="0033391D"/>
    <w:rsid w:val="00335AFD"/>
    <w:rsid w:val="00340BDF"/>
    <w:rsid w:val="00346881"/>
    <w:rsid w:val="00350FCC"/>
    <w:rsid w:val="00354345"/>
    <w:rsid w:val="003552C4"/>
    <w:rsid w:val="00364199"/>
    <w:rsid w:val="00364BAE"/>
    <w:rsid w:val="0037107D"/>
    <w:rsid w:val="003718D8"/>
    <w:rsid w:val="00372A48"/>
    <w:rsid w:val="003754FC"/>
    <w:rsid w:val="00380106"/>
    <w:rsid w:val="00381E54"/>
    <w:rsid w:val="00393A41"/>
    <w:rsid w:val="00394A82"/>
    <w:rsid w:val="00394F44"/>
    <w:rsid w:val="003A2544"/>
    <w:rsid w:val="003A7079"/>
    <w:rsid w:val="003D223F"/>
    <w:rsid w:val="003D3116"/>
    <w:rsid w:val="003D606A"/>
    <w:rsid w:val="003D77C4"/>
    <w:rsid w:val="003D7A60"/>
    <w:rsid w:val="003E31A3"/>
    <w:rsid w:val="003E7B67"/>
    <w:rsid w:val="004014F5"/>
    <w:rsid w:val="00401D5F"/>
    <w:rsid w:val="00411F72"/>
    <w:rsid w:val="0041697A"/>
    <w:rsid w:val="00426790"/>
    <w:rsid w:val="00426A88"/>
    <w:rsid w:val="00427F4E"/>
    <w:rsid w:val="00434574"/>
    <w:rsid w:val="00443A67"/>
    <w:rsid w:val="004441FF"/>
    <w:rsid w:val="004504DC"/>
    <w:rsid w:val="00455299"/>
    <w:rsid w:val="00455BF2"/>
    <w:rsid w:val="00471651"/>
    <w:rsid w:val="00472422"/>
    <w:rsid w:val="00473E5C"/>
    <w:rsid w:val="0047780C"/>
    <w:rsid w:val="00483723"/>
    <w:rsid w:val="00483975"/>
    <w:rsid w:val="00483C9A"/>
    <w:rsid w:val="00484A56"/>
    <w:rsid w:val="00496437"/>
    <w:rsid w:val="004964EF"/>
    <w:rsid w:val="004A1CBC"/>
    <w:rsid w:val="004A2584"/>
    <w:rsid w:val="004A7B90"/>
    <w:rsid w:val="004B4709"/>
    <w:rsid w:val="004C6C80"/>
    <w:rsid w:val="004D4DEB"/>
    <w:rsid w:val="004D5352"/>
    <w:rsid w:val="004D5C8B"/>
    <w:rsid w:val="004E77F6"/>
    <w:rsid w:val="004F5C24"/>
    <w:rsid w:val="004F7B91"/>
    <w:rsid w:val="00500809"/>
    <w:rsid w:val="00501BFF"/>
    <w:rsid w:val="00503432"/>
    <w:rsid w:val="00505BDA"/>
    <w:rsid w:val="0050795D"/>
    <w:rsid w:val="005131C9"/>
    <w:rsid w:val="005216D9"/>
    <w:rsid w:val="00525ABC"/>
    <w:rsid w:val="00526084"/>
    <w:rsid w:val="00527341"/>
    <w:rsid w:val="00532D72"/>
    <w:rsid w:val="00534055"/>
    <w:rsid w:val="00536090"/>
    <w:rsid w:val="005370BB"/>
    <w:rsid w:val="00541792"/>
    <w:rsid w:val="00543CD7"/>
    <w:rsid w:val="00550D2B"/>
    <w:rsid w:val="00554A94"/>
    <w:rsid w:val="00561EEE"/>
    <w:rsid w:val="005645F8"/>
    <w:rsid w:val="00566AD6"/>
    <w:rsid w:val="005740BB"/>
    <w:rsid w:val="00581E8C"/>
    <w:rsid w:val="005918BA"/>
    <w:rsid w:val="00592B8D"/>
    <w:rsid w:val="005A3138"/>
    <w:rsid w:val="005B7CA6"/>
    <w:rsid w:val="005C2D74"/>
    <w:rsid w:val="005C4265"/>
    <w:rsid w:val="005C588C"/>
    <w:rsid w:val="005D10CC"/>
    <w:rsid w:val="005D4593"/>
    <w:rsid w:val="005D46C7"/>
    <w:rsid w:val="005D655B"/>
    <w:rsid w:val="005E1853"/>
    <w:rsid w:val="005E33B2"/>
    <w:rsid w:val="005E3FAA"/>
    <w:rsid w:val="005F3D54"/>
    <w:rsid w:val="005F5113"/>
    <w:rsid w:val="0060621D"/>
    <w:rsid w:val="00607C6A"/>
    <w:rsid w:val="0061270A"/>
    <w:rsid w:val="00612831"/>
    <w:rsid w:val="00614446"/>
    <w:rsid w:val="00625FAC"/>
    <w:rsid w:val="006321CF"/>
    <w:rsid w:val="006337FE"/>
    <w:rsid w:val="00640C7F"/>
    <w:rsid w:val="00643016"/>
    <w:rsid w:val="0064510C"/>
    <w:rsid w:val="00662AAA"/>
    <w:rsid w:val="00665D14"/>
    <w:rsid w:val="00670798"/>
    <w:rsid w:val="006710DB"/>
    <w:rsid w:val="0067369D"/>
    <w:rsid w:val="00674763"/>
    <w:rsid w:val="00675868"/>
    <w:rsid w:val="00675B77"/>
    <w:rsid w:val="00676721"/>
    <w:rsid w:val="006821B7"/>
    <w:rsid w:val="006912C3"/>
    <w:rsid w:val="00692445"/>
    <w:rsid w:val="00695492"/>
    <w:rsid w:val="00697A0B"/>
    <w:rsid w:val="006A0D82"/>
    <w:rsid w:val="006A3BA5"/>
    <w:rsid w:val="006A3D3B"/>
    <w:rsid w:val="006C4BC7"/>
    <w:rsid w:val="006C5D5B"/>
    <w:rsid w:val="006C7956"/>
    <w:rsid w:val="006D5E83"/>
    <w:rsid w:val="006F5600"/>
    <w:rsid w:val="006F6126"/>
    <w:rsid w:val="00702AEF"/>
    <w:rsid w:val="00703FF6"/>
    <w:rsid w:val="007065FA"/>
    <w:rsid w:val="007118F1"/>
    <w:rsid w:val="0071352C"/>
    <w:rsid w:val="00714334"/>
    <w:rsid w:val="00722069"/>
    <w:rsid w:val="00722C2A"/>
    <w:rsid w:val="00725764"/>
    <w:rsid w:val="0072585C"/>
    <w:rsid w:val="00727A96"/>
    <w:rsid w:val="00733F49"/>
    <w:rsid w:val="00734513"/>
    <w:rsid w:val="00741453"/>
    <w:rsid w:val="007428DD"/>
    <w:rsid w:val="00780874"/>
    <w:rsid w:val="00792C44"/>
    <w:rsid w:val="00793077"/>
    <w:rsid w:val="007951CF"/>
    <w:rsid w:val="007A6A8D"/>
    <w:rsid w:val="007D4D4D"/>
    <w:rsid w:val="007E4EDF"/>
    <w:rsid w:val="007E6D91"/>
    <w:rsid w:val="007F5A51"/>
    <w:rsid w:val="007F5E59"/>
    <w:rsid w:val="00800EF1"/>
    <w:rsid w:val="00802746"/>
    <w:rsid w:val="00805202"/>
    <w:rsid w:val="00810D4E"/>
    <w:rsid w:val="008136BE"/>
    <w:rsid w:val="008274EA"/>
    <w:rsid w:val="00831A5B"/>
    <w:rsid w:val="00835E0D"/>
    <w:rsid w:val="008366A3"/>
    <w:rsid w:val="00845F47"/>
    <w:rsid w:val="00850AEA"/>
    <w:rsid w:val="00871297"/>
    <w:rsid w:val="0087265F"/>
    <w:rsid w:val="00872B0A"/>
    <w:rsid w:val="00873126"/>
    <w:rsid w:val="00876373"/>
    <w:rsid w:val="0088218F"/>
    <w:rsid w:val="0088687A"/>
    <w:rsid w:val="00892B80"/>
    <w:rsid w:val="00893A46"/>
    <w:rsid w:val="008956C9"/>
    <w:rsid w:val="00895EA4"/>
    <w:rsid w:val="008974F7"/>
    <w:rsid w:val="008977A9"/>
    <w:rsid w:val="008B3480"/>
    <w:rsid w:val="008B5803"/>
    <w:rsid w:val="008B5B3A"/>
    <w:rsid w:val="008C0971"/>
    <w:rsid w:val="008C0A7A"/>
    <w:rsid w:val="008C1FF2"/>
    <w:rsid w:val="008C6A92"/>
    <w:rsid w:val="008D2C0B"/>
    <w:rsid w:val="008D3E33"/>
    <w:rsid w:val="008D6487"/>
    <w:rsid w:val="008E1B54"/>
    <w:rsid w:val="008E43A1"/>
    <w:rsid w:val="008E4868"/>
    <w:rsid w:val="008E4976"/>
    <w:rsid w:val="008F43CF"/>
    <w:rsid w:val="00900997"/>
    <w:rsid w:val="00903BF2"/>
    <w:rsid w:val="00904369"/>
    <w:rsid w:val="00907245"/>
    <w:rsid w:val="00913985"/>
    <w:rsid w:val="009308BA"/>
    <w:rsid w:val="009337D5"/>
    <w:rsid w:val="009351DE"/>
    <w:rsid w:val="00936E99"/>
    <w:rsid w:val="009547C0"/>
    <w:rsid w:val="00954CC7"/>
    <w:rsid w:val="00955ADA"/>
    <w:rsid w:val="00964C17"/>
    <w:rsid w:val="0097418A"/>
    <w:rsid w:val="00977099"/>
    <w:rsid w:val="00981ED8"/>
    <w:rsid w:val="00984D5E"/>
    <w:rsid w:val="0098619B"/>
    <w:rsid w:val="00986CB4"/>
    <w:rsid w:val="00990D39"/>
    <w:rsid w:val="00991A86"/>
    <w:rsid w:val="00992051"/>
    <w:rsid w:val="00993725"/>
    <w:rsid w:val="00993855"/>
    <w:rsid w:val="009A59B1"/>
    <w:rsid w:val="009A6F3B"/>
    <w:rsid w:val="009A7131"/>
    <w:rsid w:val="009B3B5C"/>
    <w:rsid w:val="009C71A4"/>
    <w:rsid w:val="009E6F08"/>
    <w:rsid w:val="009F0495"/>
    <w:rsid w:val="00A01AFF"/>
    <w:rsid w:val="00A04F3B"/>
    <w:rsid w:val="00A15D54"/>
    <w:rsid w:val="00A2102D"/>
    <w:rsid w:val="00A31F6A"/>
    <w:rsid w:val="00A35035"/>
    <w:rsid w:val="00A350F7"/>
    <w:rsid w:val="00A35484"/>
    <w:rsid w:val="00A355B0"/>
    <w:rsid w:val="00A433BB"/>
    <w:rsid w:val="00A52B37"/>
    <w:rsid w:val="00A539B7"/>
    <w:rsid w:val="00A54006"/>
    <w:rsid w:val="00A551DD"/>
    <w:rsid w:val="00A61E15"/>
    <w:rsid w:val="00A62D47"/>
    <w:rsid w:val="00A67B38"/>
    <w:rsid w:val="00A7082D"/>
    <w:rsid w:val="00A74639"/>
    <w:rsid w:val="00A81376"/>
    <w:rsid w:val="00A86C0E"/>
    <w:rsid w:val="00A95993"/>
    <w:rsid w:val="00AA1E6F"/>
    <w:rsid w:val="00AA4091"/>
    <w:rsid w:val="00AB2B0E"/>
    <w:rsid w:val="00AD131F"/>
    <w:rsid w:val="00AF5F91"/>
    <w:rsid w:val="00B07D63"/>
    <w:rsid w:val="00B13DC9"/>
    <w:rsid w:val="00B151E0"/>
    <w:rsid w:val="00B17853"/>
    <w:rsid w:val="00B22586"/>
    <w:rsid w:val="00B30D44"/>
    <w:rsid w:val="00B408FA"/>
    <w:rsid w:val="00B41F0C"/>
    <w:rsid w:val="00B47D22"/>
    <w:rsid w:val="00B5015A"/>
    <w:rsid w:val="00B5245E"/>
    <w:rsid w:val="00B6091F"/>
    <w:rsid w:val="00B616CE"/>
    <w:rsid w:val="00B81ACE"/>
    <w:rsid w:val="00B81B19"/>
    <w:rsid w:val="00B83ED6"/>
    <w:rsid w:val="00B909C9"/>
    <w:rsid w:val="00B91AC7"/>
    <w:rsid w:val="00BA0467"/>
    <w:rsid w:val="00BA14D3"/>
    <w:rsid w:val="00BB1491"/>
    <w:rsid w:val="00BC5287"/>
    <w:rsid w:val="00BC5E6C"/>
    <w:rsid w:val="00BE02FF"/>
    <w:rsid w:val="00BE232A"/>
    <w:rsid w:val="00BE6716"/>
    <w:rsid w:val="00BF44FF"/>
    <w:rsid w:val="00BF6712"/>
    <w:rsid w:val="00C0720C"/>
    <w:rsid w:val="00C27F05"/>
    <w:rsid w:val="00C35185"/>
    <w:rsid w:val="00C5019F"/>
    <w:rsid w:val="00C51FFD"/>
    <w:rsid w:val="00C55FD9"/>
    <w:rsid w:val="00C652A3"/>
    <w:rsid w:val="00C65F15"/>
    <w:rsid w:val="00C66DF8"/>
    <w:rsid w:val="00C67462"/>
    <w:rsid w:val="00C80197"/>
    <w:rsid w:val="00C83654"/>
    <w:rsid w:val="00CC1411"/>
    <w:rsid w:val="00CC189E"/>
    <w:rsid w:val="00CD07FC"/>
    <w:rsid w:val="00CD50FA"/>
    <w:rsid w:val="00CE2C71"/>
    <w:rsid w:val="00CF0299"/>
    <w:rsid w:val="00CF046B"/>
    <w:rsid w:val="00CF1605"/>
    <w:rsid w:val="00CF2643"/>
    <w:rsid w:val="00CF4548"/>
    <w:rsid w:val="00D05B89"/>
    <w:rsid w:val="00D05D9F"/>
    <w:rsid w:val="00D12D74"/>
    <w:rsid w:val="00D17BAB"/>
    <w:rsid w:val="00D278B5"/>
    <w:rsid w:val="00D32730"/>
    <w:rsid w:val="00D41DFF"/>
    <w:rsid w:val="00D573D9"/>
    <w:rsid w:val="00D64E98"/>
    <w:rsid w:val="00D702FD"/>
    <w:rsid w:val="00D73762"/>
    <w:rsid w:val="00D77ECC"/>
    <w:rsid w:val="00D8269E"/>
    <w:rsid w:val="00D838A0"/>
    <w:rsid w:val="00D94A4D"/>
    <w:rsid w:val="00DD11D3"/>
    <w:rsid w:val="00E03446"/>
    <w:rsid w:val="00E149BB"/>
    <w:rsid w:val="00E377AF"/>
    <w:rsid w:val="00E37C45"/>
    <w:rsid w:val="00E4196C"/>
    <w:rsid w:val="00E43E80"/>
    <w:rsid w:val="00E510E4"/>
    <w:rsid w:val="00E53A83"/>
    <w:rsid w:val="00E57755"/>
    <w:rsid w:val="00E57D1D"/>
    <w:rsid w:val="00E6522C"/>
    <w:rsid w:val="00E70A6A"/>
    <w:rsid w:val="00E756CC"/>
    <w:rsid w:val="00E76265"/>
    <w:rsid w:val="00E77A37"/>
    <w:rsid w:val="00E82F5B"/>
    <w:rsid w:val="00E87C08"/>
    <w:rsid w:val="00E87D15"/>
    <w:rsid w:val="00E90403"/>
    <w:rsid w:val="00E91ECD"/>
    <w:rsid w:val="00E923EF"/>
    <w:rsid w:val="00EA22D7"/>
    <w:rsid w:val="00EA517D"/>
    <w:rsid w:val="00EA757E"/>
    <w:rsid w:val="00EB79C9"/>
    <w:rsid w:val="00EC6CC5"/>
    <w:rsid w:val="00ED4C02"/>
    <w:rsid w:val="00ED619B"/>
    <w:rsid w:val="00EE42BC"/>
    <w:rsid w:val="00F00672"/>
    <w:rsid w:val="00F011B2"/>
    <w:rsid w:val="00F052BE"/>
    <w:rsid w:val="00F2143B"/>
    <w:rsid w:val="00F22943"/>
    <w:rsid w:val="00F275BB"/>
    <w:rsid w:val="00F27B31"/>
    <w:rsid w:val="00F408BC"/>
    <w:rsid w:val="00F73FEA"/>
    <w:rsid w:val="00F92009"/>
    <w:rsid w:val="00FB0E15"/>
    <w:rsid w:val="00FC0512"/>
    <w:rsid w:val="00FC43C3"/>
    <w:rsid w:val="00FD2628"/>
    <w:rsid w:val="00FD306F"/>
    <w:rsid w:val="00FD34B3"/>
    <w:rsid w:val="00FD3B9D"/>
    <w:rsid w:val="00FE5CBD"/>
    <w:rsid w:val="00FF2799"/>
    <w:rsid w:val="00FF2A7F"/>
    <w:rsid w:val="00FF55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589EB9"/>
  <w15:docId w15:val="{8C77B9BE-18D7-4794-A110-7F872B914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C0971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0">
    <w:name w:val="heading 2"/>
    <w:aliases w:val="Исполнители"/>
    <w:basedOn w:val="a0"/>
    <w:next w:val="a0"/>
    <w:link w:val="21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1">
    <w:name w:val="Заголовок 2 Знак"/>
    <w:aliases w:val="Исполнители Знак"/>
    <w:basedOn w:val="a1"/>
    <w:link w:val="20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uiPriority w:val="99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2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3">
    <w:name w:val="Основной текст (2) + Курсив"/>
    <w:basedOn w:val="22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2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2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4">
    <w:name w:val="Body Text 2"/>
    <w:basedOn w:val="a0"/>
    <w:link w:val="25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5">
    <w:name w:val="Основной текст 2 Знак"/>
    <w:basedOn w:val="a1"/>
    <w:link w:val="24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Indent 2"/>
    <w:basedOn w:val="a0"/>
    <w:link w:val="27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7">
    <w:name w:val="Основной текст с отступом 2 Знак"/>
    <w:basedOn w:val="a1"/>
    <w:link w:val="26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f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1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3">
    <w:name w:val="Balloon Text"/>
    <w:basedOn w:val="a0"/>
    <w:link w:val="13"/>
    <w:uiPriority w:val="99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3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8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4">
    <w:name w:val="header"/>
    <w:basedOn w:val="a0"/>
    <w:link w:val="14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4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5">
    <w:name w:val="Table Grid"/>
    <w:basedOn w:val="a2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toc 2"/>
    <w:basedOn w:val="a0"/>
    <w:next w:val="a0"/>
    <w:autoRedefine/>
    <w:uiPriority w:val="39"/>
    <w:unhideWhenUsed/>
    <w:qFormat/>
    <w:rsid w:val="00A54006"/>
    <w:pPr>
      <w:numPr>
        <w:numId w:val="27"/>
      </w:numPr>
      <w:tabs>
        <w:tab w:val="left" w:pos="660"/>
        <w:tab w:val="right" w:leader="dot" w:pos="9345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7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8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9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a">
    <w:name w:val="annotation text"/>
    <w:basedOn w:val="a0"/>
    <w:link w:val="afb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b">
    <w:name w:val="Текст примечания Знак"/>
    <w:basedOn w:val="a1"/>
    <w:link w:val="afa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62D47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e">
    <w:name w:val="Title"/>
    <w:basedOn w:val="a0"/>
    <w:next w:val="a0"/>
    <w:link w:val="aff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f">
    <w:name w:val="Заголовок Знак"/>
    <w:basedOn w:val="a1"/>
    <w:link w:val="afe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0">
    <w:name w:val="footnote text"/>
    <w:basedOn w:val="a0"/>
    <w:link w:val="aff1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1">
    <w:name w:val="Текст сноски Знак"/>
    <w:basedOn w:val="a1"/>
    <w:link w:val="aff0"/>
    <w:uiPriority w:val="99"/>
    <w:semiHidden/>
    <w:rsid w:val="0064510C"/>
    <w:rPr>
      <w:sz w:val="20"/>
      <w:szCs w:val="20"/>
    </w:rPr>
  </w:style>
  <w:style w:type="character" w:styleId="aff2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3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No Spacing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rsid w:val="00714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f5">
    <w:name w:val="FollowedHyperlink"/>
    <w:basedOn w:val="a1"/>
    <w:uiPriority w:val="99"/>
    <w:semiHidden/>
    <w:unhideWhenUsed/>
    <w:rsid w:val="00472422"/>
    <w:rPr>
      <w:color w:val="954F72" w:themeColor="followedHyperlink"/>
      <w:u w:val="single"/>
    </w:rPr>
  </w:style>
  <w:style w:type="table" w:customStyle="1" w:styleId="16">
    <w:name w:val="Сетка таблицы1"/>
    <w:basedOn w:val="a2"/>
    <w:uiPriority w:val="39"/>
    <w:rsid w:val="00810D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9">
    <w:name w:val="Сетка таблицы2"/>
    <w:basedOn w:val="a2"/>
    <w:uiPriority w:val="39"/>
    <w:rsid w:val="00810D4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C5D5B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1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9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mkrf.ru/" TargetMode="External"/><Relationship Id="rId18" Type="http://schemas.openxmlformats.org/officeDocument/2006/relationships/hyperlink" Target="http://www.edu.ru/" TargetMode="External"/><Relationship Id="rId26" Type="http://schemas.openxmlformats.org/officeDocument/2006/relationships/hyperlink" Target="http://fcior.edu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consultant.ru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hyperlink" Target="http://nark.ru/" TargetMode="External"/><Relationship Id="rId25" Type="http://schemas.openxmlformats.org/officeDocument/2006/relationships/hyperlink" Target="https://www.culture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0" Type="http://schemas.openxmlformats.org/officeDocument/2006/relationships/hyperlink" Target="https://www.culture.ru/" TargetMode="External"/><Relationship Id="rId29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openedu.ru/course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fgosvo.ru/" TargetMode="External"/><Relationship Id="rId23" Type="http://schemas.openxmlformats.org/officeDocument/2006/relationships/hyperlink" Target="http://window.edu.ru/" TargetMode="External"/><Relationship Id="rId28" Type="http://schemas.openxmlformats.org/officeDocument/2006/relationships/hyperlink" Target="http://www.biblio-online.ru" TargetMode="External"/><Relationship Id="rId10" Type="http://schemas.openxmlformats.org/officeDocument/2006/relationships/image" Target="media/image3.jpeg"/><Relationship Id="rId19" Type="http://schemas.openxmlformats.org/officeDocument/2006/relationships/hyperlink" Target="http://window.edu.ru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kultura.mos.ru/" TargetMode="External"/><Relationship Id="rId22" Type="http://schemas.openxmlformats.org/officeDocument/2006/relationships/hyperlink" Target="http://elib.mgik.org/ExtSearch.asp/" TargetMode="External"/><Relationship Id="rId27" Type="http://schemas.openxmlformats.org/officeDocument/2006/relationships/hyperlink" Target="http://www.e.lanbook.com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8F31D5-FBEB-45B9-AEBA-3F9AEC4D64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33</Pages>
  <Words>9760</Words>
  <Characters>55636</Characters>
  <Application>Microsoft Office Word</Application>
  <DocSecurity>0</DocSecurity>
  <Lines>463</Lines>
  <Paragraphs>130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Сергеевна Сахарчук</dc:creator>
  <cp:lastModifiedBy>Ирина Львовна Киселева</cp:lastModifiedBy>
  <cp:revision>5</cp:revision>
  <cp:lastPrinted>2018-11-01T12:47:00Z</cp:lastPrinted>
  <dcterms:created xsi:type="dcterms:W3CDTF">2024-06-05T16:33:00Z</dcterms:created>
  <dcterms:modified xsi:type="dcterms:W3CDTF">2024-07-23T11:56:00Z</dcterms:modified>
</cp:coreProperties>
</file>